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536A1" w14:textId="77777777" w:rsidR="00710FF8" w:rsidRPr="00F76B17" w:rsidRDefault="00631066">
      <w:pPr>
        <w:rPr>
          <w:sz w:val="22"/>
        </w:rPr>
      </w:pPr>
      <w:r w:rsidRPr="00F76B17">
        <w:rPr>
          <w:rFonts w:hint="eastAsia"/>
          <w:sz w:val="22"/>
        </w:rPr>
        <w:t>令和７年度　保育の質の自己評価ガイドラインチェックリスト</w:t>
      </w:r>
      <w:r w:rsidR="003B7543">
        <w:rPr>
          <w:rFonts w:hint="eastAsia"/>
          <w:sz w:val="22"/>
        </w:rPr>
        <w:t>結果について</w:t>
      </w:r>
    </w:p>
    <w:p w14:paraId="35AD927C" w14:textId="77777777" w:rsidR="00512667" w:rsidRDefault="00512667">
      <w:r>
        <w:rPr>
          <w:rFonts w:hint="eastAsia"/>
        </w:rPr>
        <w:t xml:space="preserve">　　　　　　　　　　　　　　　　　　　　　　　　　　　　　　住田町立世田米保育園</w:t>
      </w:r>
    </w:p>
    <w:p w14:paraId="5ED96A46" w14:textId="77777777" w:rsidR="00631066" w:rsidRDefault="00631066">
      <w:r>
        <w:rPr>
          <w:rFonts w:hint="eastAsia"/>
        </w:rPr>
        <w:t xml:space="preserve">　保育所保育指針には、「保育所は、保育の質の向上を図るため、保育の計画の展開や保育士等の自己評価結果を踏まえ、当該保育所の保育の内容について自ら評価を行い、その結果を公表するよう努めなければならない。」とされています。</w:t>
      </w:r>
    </w:p>
    <w:p w14:paraId="55CEE75B" w14:textId="77777777" w:rsidR="00631066" w:rsidRDefault="00512667">
      <w:r>
        <w:rPr>
          <w:rFonts w:hint="eastAsia"/>
        </w:rPr>
        <w:t xml:space="preserve">　この規定を踏まえ、</w:t>
      </w:r>
      <w:r w:rsidR="00631066">
        <w:rPr>
          <w:rFonts w:hint="eastAsia"/>
        </w:rPr>
        <w:t>職員自らが評価を通して、保育の質の向上あるいは組織の運営に関する問題や課題点を探り、次年度の保育計画や保育内容の向上、改善に努めると</w:t>
      </w:r>
      <w:r w:rsidR="00F94CC0">
        <w:rPr>
          <w:rFonts w:hint="eastAsia"/>
        </w:rPr>
        <w:t>共に保育園</w:t>
      </w:r>
      <w:r w:rsidR="009411F4">
        <w:rPr>
          <w:rFonts w:hint="eastAsia"/>
        </w:rPr>
        <w:t>としての専門性、組織力の向上に結びつけていくことをねらいとしています。</w:t>
      </w:r>
    </w:p>
    <w:p w14:paraId="7D8E656C" w14:textId="77777777" w:rsidR="00982E71" w:rsidRDefault="00946DC7" w:rsidP="00982E71">
      <w:r>
        <w:rPr>
          <w:rFonts w:hint="eastAsia"/>
        </w:rPr>
        <w:t xml:space="preserve">　この一年</w:t>
      </w:r>
      <w:r w:rsidR="00512667">
        <w:rPr>
          <w:rFonts w:hint="eastAsia"/>
        </w:rPr>
        <w:t>を振り返</w:t>
      </w:r>
      <w:r w:rsidR="00982E71">
        <w:rPr>
          <w:rFonts w:hint="eastAsia"/>
        </w:rPr>
        <w:t>り、</w:t>
      </w:r>
      <w:r>
        <w:rPr>
          <w:rFonts w:hint="eastAsia"/>
        </w:rPr>
        <w:t>自らの保育実践や組織のあり方について評価いたしました。評価結果は以下のとおりです。</w:t>
      </w:r>
      <w:r w:rsidR="004510B8">
        <w:rPr>
          <w:rFonts w:hint="eastAsia"/>
        </w:rPr>
        <w:t>次年度</w:t>
      </w:r>
      <w:r w:rsidR="00BE1C40">
        <w:rPr>
          <w:rFonts w:hint="eastAsia"/>
        </w:rPr>
        <w:t>もより良い保育、保護者の</w:t>
      </w:r>
      <w:r w:rsidR="00982E71">
        <w:rPr>
          <w:rFonts w:hint="eastAsia"/>
        </w:rPr>
        <w:t>皆様に信頼される園づくりを目指していきたいと思います。</w:t>
      </w:r>
    </w:p>
    <w:p w14:paraId="5AD5D87E" w14:textId="77777777" w:rsidR="009411F4" w:rsidRDefault="009411F4"/>
    <w:p w14:paraId="58DF4824" w14:textId="77777777" w:rsidR="009411F4" w:rsidRDefault="00512667">
      <w:r>
        <w:rPr>
          <w:rFonts w:ascii="ＭＳ 明朝" w:eastAsia="ＭＳ 明朝" w:hAnsi="ＭＳ 明朝" w:cs="ＭＳ 明朝" w:hint="eastAsia"/>
        </w:rPr>
        <w:t>【</w:t>
      </w:r>
      <w:r w:rsidR="009411F4">
        <w:rPr>
          <w:rFonts w:hint="eastAsia"/>
        </w:rPr>
        <w:t>評価基準</w:t>
      </w:r>
      <w:r>
        <w:rPr>
          <w:rFonts w:hint="eastAsia"/>
        </w:rPr>
        <w:t>】</w:t>
      </w:r>
    </w:p>
    <w:p w14:paraId="08DF7C47" w14:textId="77777777" w:rsidR="009411F4" w:rsidRDefault="009411F4">
      <w:r>
        <w:rPr>
          <w:rFonts w:hint="eastAsia"/>
        </w:rPr>
        <w:t xml:space="preserve">　</w:t>
      </w:r>
      <w:r w:rsidR="00512667">
        <w:rPr>
          <w:rFonts w:hint="eastAsia"/>
        </w:rPr>
        <w:t xml:space="preserve">　</w:t>
      </w:r>
      <w:r>
        <w:rPr>
          <w:rFonts w:hint="eastAsia"/>
        </w:rPr>
        <w:t xml:space="preserve">A、理解し十分に取り組んでいる　　B、おおむね取り組めている　　</w:t>
      </w:r>
    </w:p>
    <w:p w14:paraId="00AF5230" w14:textId="77777777" w:rsidR="009411F4" w:rsidRDefault="009411F4" w:rsidP="00512667">
      <w:pPr>
        <w:ind w:firstLineChars="200" w:firstLine="420"/>
      </w:pPr>
      <w:r>
        <w:rPr>
          <w:rFonts w:hint="eastAsia"/>
        </w:rPr>
        <w:t>C、理解が不足し十分取り組んでいない</w:t>
      </w:r>
      <w:r w:rsidR="004510B8">
        <w:rPr>
          <w:rFonts w:hint="eastAsia"/>
        </w:rPr>
        <w:t xml:space="preserve">　　　　　　　　　　</w:t>
      </w:r>
      <w:r w:rsidR="00027759">
        <w:rPr>
          <w:rFonts w:hint="eastAsia"/>
        </w:rPr>
        <w:t xml:space="preserve">　</w:t>
      </w:r>
      <w:r w:rsidR="001D7B0A">
        <w:rPr>
          <w:rFonts w:hint="eastAsia"/>
        </w:rPr>
        <w:t xml:space="preserve">　</w:t>
      </w:r>
      <w:r w:rsidR="00027759">
        <w:rPr>
          <w:rFonts w:hint="eastAsia"/>
        </w:rPr>
        <w:t xml:space="preserve">　</w:t>
      </w:r>
      <w:r w:rsidR="003B7543">
        <w:rPr>
          <w:rFonts w:hint="eastAsia"/>
        </w:rPr>
        <w:t>％</w:t>
      </w:r>
      <w:r w:rsidR="00027759">
        <w:rPr>
          <w:rFonts w:hint="eastAsia"/>
        </w:rPr>
        <w:t xml:space="preserve">　　</w:t>
      </w:r>
      <w:r w:rsidR="001D7B0A">
        <w:rPr>
          <w:rFonts w:hint="eastAsia"/>
        </w:rPr>
        <w:t>％</w:t>
      </w:r>
      <w:r w:rsidR="00027759">
        <w:rPr>
          <w:rFonts w:hint="eastAsia"/>
        </w:rPr>
        <w:t xml:space="preserve">　　％</w:t>
      </w:r>
    </w:p>
    <w:tbl>
      <w:tblPr>
        <w:tblStyle w:val="a3"/>
        <w:tblW w:w="9498" w:type="dxa"/>
        <w:tblInd w:w="-714" w:type="dxa"/>
        <w:tblLook w:val="04A0" w:firstRow="1" w:lastRow="0" w:firstColumn="1" w:lastColumn="0" w:noHBand="0" w:noVBand="1"/>
      </w:tblPr>
      <w:tblGrid>
        <w:gridCol w:w="567"/>
        <w:gridCol w:w="6542"/>
        <w:gridCol w:w="13"/>
        <w:gridCol w:w="7"/>
        <w:gridCol w:w="936"/>
        <w:gridCol w:w="729"/>
        <w:gridCol w:w="704"/>
      </w:tblGrid>
      <w:tr w:rsidR="00245C1A" w14:paraId="37893A7D" w14:textId="77777777" w:rsidTr="001D7B0A">
        <w:tc>
          <w:tcPr>
            <w:tcW w:w="7129" w:type="dxa"/>
            <w:gridSpan w:val="4"/>
          </w:tcPr>
          <w:p w14:paraId="60F0BD39" w14:textId="77777777" w:rsidR="00302E44" w:rsidRDefault="00302E44" w:rsidP="009411F4">
            <w:r>
              <w:rPr>
                <w:rFonts w:hint="eastAsia"/>
              </w:rPr>
              <w:t>（１）子どもの権利</w:t>
            </w:r>
          </w:p>
        </w:tc>
        <w:tc>
          <w:tcPr>
            <w:tcW w:w="936" w:type="dxa"/>
            <w:vAlign w:val="center"/>
          </w:tcPr>
          <w:p w14:paraId="0E981FFC" w14:textId="77777777" w:rsidR="00302E44" w:rsidRDefault="00302E44" w:rsidP="00F94CC0">
            <w:pPr>
              <w:jc w:val="center"/>
            </w:pPr>
            <w:r>
              <w:rPr>
                <w:rFonts w:hint="eastAsia"/>
              </w:rPr>
              <w:t>A</w:t>
            </w:r>
          </w:p>
        </w:tc>
        <w:tc>
          <w:tcPr>
            <w:tcW w:w="729" w:type="dxa"/>
            <w:vAlign w:val="center"/>
          </w:tcPr>
          <w:p w14:paraId="7D0FB12D" w14:textId="77777777" w:rsidR="00302E44" w:rsidRDefault="00302E44" w:rsidP="00F94CC0">
            <w:pPr>
              <w:jc w:val="center"/>
            </w:pPr>
            <w:r>
              <w:rPr>
                <w:rFonts w:hint="eastAsia"/>
              </w:rPr>
              <w:t>B</w:t>
            </w:r>
          </w:p>
        </w:tc>
        <w:tc>
          <w:tcPr>
            <w:tcW w:w="704" w:type="dxa"/>
            <w:vAlign w:val="center"/>
          </w:tcPr>
          <w:p w14:paraId="5E0D191C" w14:textId="77777777" w:rsidR="00302E44" w:rsidRDefault="00302E44" w:rsidP="00F94CC0">
            <w:pPr>
              <w:jc w:val="center"/>
            </w:pPr>
            <w:r>
              <w:rPr>
                <w:rFonts w:hint="eastAsia"/>
              </w:rPr>
              <w:t>C</w:t>
            </w:r>
          </w:p>
        </w:tc>
      </w:tr>
      <w:tr w:rsidR="00245C1A" w14:paraId="0527E60F" w14:textId="77777777" w:rsidTr="001D7B0A">
        <w:tc>
          <w:tcPr>
            <w:tcW w:w="567" w:type="dxa"/>
            <w:vAlign w:val="center"/>
          </w:tcPr>
          <w:p w14:paraId="269595CB" w14:textId="77777777" w:rsidR="00237C7E" w:rsidRDefault="00237C7E" w:rsidP="00245C1A">
            <w:pPr>
              <w:jc w:val="center"/>
            </w:pPr>
            <w:r>
              <w:rPr>
                <w:rFonts w:hint="eastAsia"/>
              </w:rPr>
              <w:t>1</w:t>
            </w:r>
          </w:p>
        </w:tc>
        <w:tc>
          <w:tcPr>
            <w:tcW w:w="6562" w:type="dxa"/>
            <w:gridSpan w:val="3"/>
          </w:tcPr>
          <w:p w14:paraId="53A0520E" w14:textId="77777777" w:rsidR="00237C7E" w:rsidRDefault="004333A9" w:rsidP="009411F4">
            <w:r>
              <w:rPr>
                <w:rFonts w:hint="eastAsia"/>
              </w:rPr>
              <w:t>子どもの権利を守る立場を自覚し保育の中で十分に配慮</w:t>
            </w:r>
            <w:r w:rsidR="00237C7E">
              <w:rPr>
                <w:rFonts w:hint="eastAsia"/>
              </w:rPr>
              <w:t>している。</w:t>
            </w:r>
          </w:p>
        </w:tc>
        <w:tc>
          <w:tcPr>
            <w:tcW w:w="936" w:type="dxa"/>
            <w:vAlign w:val="center"/>
          </w:tcPr>
          <w:p w14:paraId="4878BD99" w14:textId="77777777" w:rsidR="00237C7E" w:rsidRDefault="00322C81" w:rsidP="001D7B0A">
            <w:pPr>
              <w:jc w:val="right"/>
            </w:pPr>
            <w:r>
              <w:rPr>
                <w:rFonts w:hint="eastAsia"/>
              </w:rPr>
              <w:t>62</w:t>
            </w:r>
            <w:r w:rsidR="00CF4A90">
              <w:rPr>
                <w:rFonts w:hint="eastAsia"/>
              </w:rPr>
              <w:t>.5</w:t>
            </w:r>
          </w:p>
        </w:tc>
        <w:tc>
          <w:tcPr>
            <w:tcW w:w="729" w:type="dxa"/>
            <w:vAlign w:val="center"/>
          </w:tcPr>
          <w:p w14:paraId="5B0E809B" w14:textId="77777777" w:rsidR="00237C7E" w:rsidRDefault="00322C81" w:rsidP="001D7B0A">
            <w:pPr>
              <w:jc w:val="right"/>
            </w:pPr>
            <w:r>
              <w:rPr>
                <w:rFonts w:hint="eastAsia"/>
              </w:rPr>
              <w:t>37</w:t>
            </w:r>
            <w:r w:rsidR="00CF4A90">
              <w:rPr>
                <w:rFonts w:hint="eastAsia"/>
              </w:rPr>
              <w:t>.5</w:t>
            </w:r>
          </w:p>
        </w:tc>
        <w:tc>
          <w:tcPr>
            <w:tcW w:w="704" w:type="dxa"/>
            <w:vAlign w:val="center"/>
          </w:tcPr>
          <w:p w14:paraId="566894F9" w14:textId="77777777" w:rsidR="00237C7E" w:rsidRDefault="00CF4A90" w:rsidP="001D7B0A">
            <w:pPr>
              <w:jc w:val="right"/>
            </w:pPr>
            <w:r>
              <w:rPr>
                <w:rFonts w:hint="eastAsia"/>
              </w:rPr>
              <w:t>0</w:t>
            </w:r>
          </w:p>
        </w:tc>
      </w:tr>
      <w:tr w:rsidR="00245C1A" w14:paraId="18E87CAE" w14:textId="77777777" w:rsidTr="001D7B0A">
        <w:tc>
          <w:tcPr>
            <w:tcW w:w="567" w:type="dxa"/>
            <w:vAlign w:val="center"/>
          </w:tcPr>
          <w:p w14:paraId="66B17981" w14:textId="77777777" w:rsidR="00237C7E" w:rsidRDefault="00237C7E" w:rsidP="00245C1A">
            <w:pPr>
              <w:jc w:val="center"/>
            </w:pPr>
            <w:r>
              <w:rPr>
                <w:rFonts w:hint="eastAsia"/>
              </w:rPr>
              <w:t>2</w:t>
            </w:r>
          </w:p>
        </w:tc>
        <w:tc>
          <w:tcPr>
            <w:tcW w:w="6562" w:type="dxa"/>
            <w:gridSpan w:val="3"/>
          </w:tcPr>
          <w:p w14:paraId="418F4293" w14:textId="77777777" w:rsidR="00237C7E" w:rsidRDefault="00237C7E" w:rsidP="009411F4">
            <w:r>
              <w:rPr>
                <w:rFonts w:hint="eastAsia"/>
              </w:rPr>
              <w:t>一人ひとりの子どもの行動や欲求に対して穏やかに対応し、子どもが理解できるような年齢に応じたわかりやすい言葉を選び</w:t>
            </w:r>
            <w:r w:rsidR="004333A9">
              <w:rPr>
                <w:rFonts w:hint="eastAsia"/>
              </w:rPr>
              <w:t>、</w:t>
            </w:r>
            <w:r w:rsidR="00D76095">
              <w:rPr>
                <w:rFonts w:hint="eastAsia"/>
              </w:rPr>
              <w:t>応答的に関わっている。</w:t>
            </w:r>
          </w:p>
        </w:tc>
        <w:tc>
          <w:tcPr>
            <w:tcW w:w="936" w:type="dxa"/>
            <w:vAlign w:val="center"/>
          </w:tcPr>
          <w:p w14:paraId="2FF9CCC8" w14:textId="77777777" w:rsidR="00237C7E" w:rsidRDefault="00CF4A90" w:rsidP="001D7B0A">
            <w:pPr>
              <w:jc w:val="right"/>
            </w:pPr>
            <w:r>
              <w:rPr>
                <w:rFonts w:hint="eastAsia"/>
              </w:rPr>
              <w:t>43.8</w:t>
            </w:r>
          </w:p>
        </w:tc>
        <w:tc>
          <w:tcPr>
            <w:tcW w:w="729" w:type="dxa"/>
            <w:vAlign w:val="center"/>
          </w:tcPr>
          <w:p w14:paraId="1D31E428" w14:textId="77777777" w:rsidR="00237C7E" w:rsidRDefault="00CF4A90" w:rsidP="001D7B0A">
            <w:pPr>
              <w:jc w:val="right"/>
            </w:pPr>
            <w:r>
              <w:rPr>
                <w:rFonts w:hint="eastAsia"/>
              </w:rPr>
              <w:t>56.3</w:t>
            </w:r>
          </w:p>
        </w:tc>
        <w:tc>
          <w:tcPr>
            <w:tcW w:w="704" w:type="dxa"/>
            <w:vAlign w:val="center"/>
          </w:tcPr>
          <w:p w14:paraId="1E0AA1A8" w14:textId="77777777" w:rsidR="00237C7E" w:rsidRDefault="00CF4A90" w:rsidP="001D7B0A">
            <w:pPr>
              <w:jc w:val="right"/>
            </w:pPr>
            <w:r>
              <w:rPr>
                <w:rFonts w:hint="eastAsia"/>
              </w:rPr>
              <w:t>0</w:t>
            </w:r>
          </w:p>
        </w:tc>
      </w:tr>
      <w:tr w:rsidR="00245C1A" w14:paraId="14C00A33" w14:textId="77777777" w:rsidTr="001D7B0A">
        <w:tc>
          <w:tcPr>
            <w:tcW w:w="567" w:type="dxa"/>
            <w:vAlign w:val="center"/>
          </w:tcPr>
          <w:p w14:paraId="2A03E01A" w14:textId="77777777" w:rsidR="00237C7E" w:rsidRDefault="00237C7E" w:rsidP="00245C1A">
            <w:pPr>
              <w:jc w:val="center"/>
            </w:pPr>
            <w:r>
              <w:rPr>
                <w:rFonts w:hint="eastAsia"/>
              </w:rPr>
              <w:t>3</w:t>
            </w:r>
          </w:p>
        </w:tc>
        <w:tc>
          <w:tcPr>
            <w:tcW w:w="6562" w:type="dxa"/>
            <w:gridSpan w:val="3"/>
          </w:tcPr>
          <w:p w14:paraId="71B90475" w14:textId="77777777" w:rsidR="00D76095" w:rsidRDefault="00D76095" w:rsidP="00D76095">
            <w:r>
              <w:rPr>
                <w:rFonts w:hint="eastAsia"/>
              </w:rPr>
              <w:t>むやみな制止や禁止、子どもの言葉や言動を無視する、不必要に大きい声、否定的・抑圧的・管理的な対応などをしていない。</w:t>
            </w:r>
          </w:p>
        </w:tc>
        <w:tc>
          <w:tcPr>
            <w:tcW w:w="936" w:type="dxa"/>
            <w:vAlign w:val="center"/>
          </w:tcPr>
          <w:p w14:paraId="61ECF37D" w14:textId="77777777" w:rsidR="00237C7E" w:rsidRDefault="00CF4A90" w:rsidP="001D7B0A">
            <w:pPr>
              <w:jc w:val="right"/>
            </w:pPr>
            <w:r>
              <w:rPr>
                <w:rFonts w:hint="eastAsia"/>
              </w:rPr>
              <w:t>60.0</w:t>
            </w:r>
          </w:p>
        </w:tc>
        <w:tc>
          <w:tcPr>
            <w:tcW w:w="729" w:type="dxa"/>
            <w:vAlign w:val="center"/>
          </w:tcPr>
          <w:p w14:paraId="5A45ED55" w14:textId="77777777" w:rsidR="00237C7E" w:rsidRDefault="00CF4A90" w:rsidP="001D7B0A">
            <w:pPr>
              <w:jc w:val="right"/>
            </w:pPr>
            <w:r>
              <w:rPr>
                <w:rFonts w:hint="eastAsia"/>
              </w:rPr>
              <w:t>40.0</w:t>
            </w:r>
          </w:p>
        </w:tc>
        <w:tc>
          <w:tcPr>
            <w:tcW w:w="704" w:type="dxa"/>
            <w:vAlign w:val="center"/>
          </w:tcPr>
          <w:p w14:paraId="47AEB76F" w14:textId="77777777" w:rsidR="00237C7E" w:rsidRDefault="00CF4A90" w:rsidP="001D7B0A">
            <w:pPr>
              <w:jc w:val="right"/>
            </w:pPr>
            <w:r>
              <w:rPr>
                <w:rFonts w:hint="eastAsia"/>
              </w:rPr>
              <w:t>0</w:t>
            </w:r>
          </w:p>
        </w:tc>
      </w:tr>
      <w:tr w:rsidR="00982E71" w14:paraId="7E3AAF13" w14:textId="77777777" w:rsidTr="003A6041">
        <w:tc>
          <w:tcPr>
            <w:tcW w:w="9498" w:type="dxa"/>
            <w:gridSpan w:val="7"/>
          </w:tcPr>
          <w:p w14:paraId="2653F715" w14:textId="77777777" w:rsidR="003A6041" w:rsidRDefault="001D7B0A" w:rsidP="003A6041">
            <w:r>
              <w:rPr>
                <w:rFonts w:hint="eastAsia"/>
              </w:rPr>
              <w:t>子どもの人権を尊重した</w:t>
            </w:r>
            <w:r w:rsidR="003A6041">
              <w:rPr>
                <w:rFonts w:hint="eastAsia"/>
              </w:rPr>
              <w:t>保育について、定期的セルフチェックを行ったり、園内研修を行ったりし自分の保育を見直</w:t>
            </w:r>
            <w:r w:rsidR="009555E8">
              <w:rPr>
                <w:rFonts w:hint="eastAsia"/>
              </w:rPr>
              <w:t>す</w:t>
            </w:r>
            <w:r w:rsidR="003A6041">
              <w:rPr>
                <w:rFonts w:hint="eastAsia"/>
              </w:rPr>
              <w:t>機会を設けてきた。</w:t>
            </w:r>
            <w:r w:rsidR="009555E8">
              <w:rPr>
                <w:rFonts w:hint="eastAsia"/>
              </w:rPr>
              <w:t>今後も</w:t>
            </w:r>
            <w:r w:rsidR="003A6041">
              <w:rPr>
                <w:rFonts w:hint="eastAsia"/>
              </w:rPr>
              <w:t>一人ひとりの子どもの行動や欲求に対する対応の仕方、子どもが理解できるような年齢に応じた言葉や選び方や丁寧な関わり方を学び、実践していきたい。</w:t>
            </w:r>
          </w:p>
        </w:tc>
      </w:tr>
      <w:tr w:rsidR="00245C1A" w14:paraId="1A1B9CBA" w14:textId="77777777" w:rsidTr="001D7B0A">
        <w:tc>
          <w:tcPr>
            <w:tcW w:w="7129" w:type="dxa"/>
            <w:gridSpan w:val="4"/>
          </w:tcPr>
          <w:p w14:paraId="2C5B72ED" w14:textId="77777777" w:rsidR="00302E44" w:rsidRDefault="00302E44" w:rsidP="009411F4">
            <w:r>
              <w:rPr>
                <w:rFonts w:hint="eastAsia"/>
              </w:rPr>
              <w:t>（２）職員に求められる資質</w:t>
            </w:r>
          </w:p>
        </w:tc>
        <w:tc>
          <w:tcPr>
            <w:tcW w:w="936" w:type="dxa"/>
            <w:vAlign w:val="center"/>
          </w:tcPr>
          <w:p w14:paraId="4B54ADDC" w14:textId="77777777" w:rsidR="00302E44" w:rsidRDefault="00F94CC0" w:rsidP="003B7543">
            <w:pPr>
              <w:jc w:val="center"/>
            </w:pPr>
            <w:r>
              <w:rPr>
                <w:rFonts w:hint="eastAsia"/>
              </w:rPr>
              <w:t>A</w:t>
            </w:r>
          </w:p>
        </w:tc>
        <w:tc>
          <w:tcPr>
            <w:tcW w:w="729" w:type="dxa"/>
            <w:vAlign w:val="center"/>
          </w:tcPr>
          <w:p w14:paraId="0A9EC0DE" w14:textId="77777777" w:rsidR="00302E44" w:rsidRDefault="00F94CC0" w:rsidP="003B7543">
            <w:pPr>
              <w:jc w:val="center"/>
            </w:pPr>
            <w:r>
              <w:rPr>
                <w:rFonts w:hint="eastAsia"/>
              </w:rPr>
              <w:t>B</w:t>
            </w:r>
          </w:p>
        </w:tc>
        <w:tc>
          <w:tcPr>
            <w:tcW w:w="704" w:type="dxa"/>
            <w:vAlign w:val="center"/>
          </w:tcPr>
          <w:p w14:paraId="0759C65D" w14:textId="77777777" w:rsidR="00302E44" w:rsidRDefault="00F94CC0" w:rsidP="003B7543">
            <w:pPr>
              <w:jc w:val="center"/>
            </w:pPr>
            <w:r>
              <w:rPr>
                <w:rFonts w:hint="eastAsia"/>
              </w:rPr>
              <w:t>C</w:t>
            </w:r>
          </w:p>
        </w:tc>
      </w:tr>
      <w:tr w:rsidR="00245C1A" w14:paraId="09C07F6D" w14:textId="77777777" w:rsidTr="001D7B0A">
        <w:tc>
          <w:tcPr>
            <w:tcW w:w="567" w:type="dxa"/>
            <w:vAlign w:val="center"/>
          </w:tcPr>
          <w:p w14:paraId="3058553A" w14:textId="77777777" w:rsidR="00237C7E" w:rsidRDefault="00322C81" w:rsidP="00245C1A">
            <w:pPr>
              <w:jc w:val="center"/>
            </w:pPr>
            <w:r>
              <w:rPr>
                <w:rFonts w:hint="eastAsia"/>
              </w:rPr>
              <w:t>4</w:t>
            </w:r>
          </w:p>
        </w:tc>
        <w:tc>
          <w:tcPr>
            <w:tcW w:w="6562" w:type="dxa"/>
            <w:gridSpan w:val="3"/>
          </w:tcPr>
          <w:p w14:paraId="47CA5AC0" w14:textId="77777777" w:rsidR="00237C7E" w:rsidRDefault="00D76095" w:rsidP="009411F4">
            <w:r>
              <w:rPr>
                <w:rFonts w:hint="eastAsia"/>
              </w:rPr>
              <w:t>子どもと関わることを喜び、子どもと一緒に楽しむことができ、</w:t>
            </w:r>
            <w:r w:rsidR="00D13AE7">
              <w:rPr>
                <w:rFonts w:hint="eastAsia"/>
              </w:rPr>
              <w:t>積極的に保育に従事している。</w:t>
            </w:r>
          </w:p>
        </w:tc>
        <w:tc>
          <w:tcPr>
            <w:tcW w:w="936" w:type="dxa"/>
            <w:vAlign w:val="center"/>
          </w:tcPr>
          <w:p w14:paraId="390858EF" w14:textId="77777777" w:rsidR="00237C7E" w:rsidRDefault="00CF4A90" w:rsidP="001D7B0A">
            <w:pPr>
              <w:jc w:val="right"/>
            </w:pPr>
            <w:r>
              <w:rPr>
                <w:rFonts w:hint="eastAsia"/>
              </w:rPr>
              <w:t>50.0</w:t>
            </w:r>
          </w:p>
        </w:tc>
        <w:tc>
          <w:tcPr>
            <w:tcW w:w="729" w:type="dxa"/>
            <w:vAlign w:val="center"/>
          </w:tcPr>
          <w:p w14:paraId="104892DB" w14:textId="77777777" w:rsidR="00237C7E" w:rsidRDefault="00CF4A90" w:rsidP="001D7B0A">
            <w:pPr>
              <w:jc w:val="right"/>
            </w:pPr>
            <w:r>
              <w:rPr>
                <w:rFonts w:hint="eastAsia"/>
              </w:rPr>
              <w:t>50.0</w:t>
            </w:r>
          </w:p>
        </w:tc>
        <w:tc>
          <w:tcPr>
            <w:tcW w:w="704" w:type="dxa"/>
            <w:vAlign w:val="center"/>
          </w:tcPr>
          <w:p w14:paraId="4B36A0B8" w14:textId="77777777" w:rsidR="00237C7E" w:rsidRDefault="00CF4A90" w:rsidP="001D7B0A">
            <w:pPr>
              <w:jc w:val="right"/>
            </w:pPr>
            <w:r>
              <w:rPr>
                <w:rFonts w:hint="eastAsia"/>
              </w:rPr>
              <w:t>0</w:t>
            </w:r>
          </w:p>
        </w:tc>
      </w:tr>
      <w:tr w:rsidR="00245C1A" w14:paraId="03811A00" w14:textId="77777777" w:rsidTr="001D7B0A">
        <w:tc>
          <w:tcPr>
            <w:tcW w:w="567" w:type="dxa"/>
            <w:vAlign w:val="center"/>
          </w:tcPr>
          <w:p w14:paraId="38E51E23" w14:textId="77777777" w:rsidR="00237C7E" w:rsidRDefault="00322C81" w:rsidP="00245C1A">
            <w:pPr>
              <w:jc w:val="center"/>
            </w:pPr>
            <w:r>
              <w:rPr>
                <w:rFonts w:hint="eastAsia"/>
              </w:rPr>
              <w:t>5</w:t>
            </w:r>
          </w:p>
        </w:tc>
        <w:tc>
          <w:tcPr>
            <w:tcW w:w="6562" w:type="dxa"/>
            <w:gridSpan w:val="3"/>
          </w:tcPr>
          <w:p w14:paraId="48C1FEA1" w14:textId="77777777" w:rsidR="00D13AE7" w:rsidRDefault="00D13AE7" w:rsidP="009411F4">
            <w:r>
              <w:rPr>
                <w:rFonts w:hint="eastAsia"/>
              </w:rPr>
              <w:t>職員間の</w:t>
            </w:r>
            <w:proofErr w:type="gramStart"/>
            <w:r>
              <w:rPr>
                <w:rFonts w:hint="eastAsia"/>
              </w:rPr>
              <w:t>コミニュケーション</w:t>
            </w:r>
            <w:proofErr w:type="gramEnd"/>
            <w:r>
              <w:rPr>
                <w:rFonts w:hint="eastAsia"/>
              </w:rPr>
              <w:t>を円滑にし、共通理解と協働性を高めようと行動している。</w:t>
            </w:r>
          </w:p>
        </w:tc>
        <w:tc>
          <w:tcPr>
            <w:tcW w:w="936" w:type="dxa"/>
            <w:vAlign w:val="center"/>
          </w:tcPr>
          <w:p w14:paraId="55523F21" w14:textId="77777777" w:rsidR="00237C7E" w:rsidRDefault="00CF4A90" w:rsidP="001D7B0A">
            <w:pPr>
              <w:jc w:val="right"/>
            </w:pPr>
            <w:r>
              <w:rPr>
                <w:rFonts w:hint="eastAsia"/>
              </w:rPr>
              <w:t>50.0</w:t>
            </w:r>
          </w:p>
        </w:tc>
        <w:tc>
          <w:tcPr>
            <w:tcW w:w="729" w:type="dxa"/>
            <w:vAlign w:val="center"/>
          </w:tcPr>
          <w:p w14:paraId="4F4CAA42" w14:textId="77777777" w:rsidR="00237C7E" w:rsidRDefault="00CF4A90" w:rsidP="001D7B0A">
            <w:pPr>
              <w:jc w:val="right"/>
            </w:pPr>
            <w:r>
              <w:rPr>
                <w:rFonts w:hint="eastAsia"/>
              </w:rPr>
              <w:t>50.0</w:t>
            </w:r>
          </w:p>
        </w:tc>
        <w:tc>
          <w:tcPr>
            <w:tcW w:w="704" w:type="dxa"/>
            <w:vAlign w:val="center"/>
          </w:tcPr>
          <w:p w14:paraId="4B2C7493" w14:textId="77777777" w:rsidR="00237C7E" w:rsidRDefault="00CF4A90" w:rsidP="001D7B0A">
            <w:pPr>
              <w:jc w:val="right"/>
            </w:pPr>
            <w:r>
              <w:rPr>
                <w:rFonts w:hint="eastAsia"/>
              </w:rPr>
              <w:t>0</w:t>
            </w:r>
          </w:p>
        </w:tc>
      </w:tr>
      <w:tr w:rsidR="00245C1A" w14:paraId="2658D616" w14:textId="77777777" w:rsidTr="001D7B0A">
        <w:tc>
          <w:tcPr>
            <w:tcW w:w="567" w:type="dxa"/>
            <w:vAlign w:val="center"/>
          </w:tcPr>
          <w:p w14:paraId="0ACF2960" w14:textId="77777777" w:rsidR="00237C7E" w:rsidRDefault="00322C81" w:rsidP="00245C1A">
            <w:pPr>
              <w:jc w:val="center"/>
            </w:pPr>
            <w:r>
              <w:rPr>
                <w:rFonts w:hint="eastAsia"/>
              </w:rPr>
              <w:t>6</w:t>
            </w:r>
          </w:p>
        </w:tc>
        <w:tc>
          <w:tcPr>
            <w:tcW w:w="6562" w:type="dxa"/>
            <w:gridSpan w:val="3"/>
          </w:tcPr>
          <w:p w14:paraId="48730444" w14:textId="77777777" w:rsidR="00237C7E" w:rsidRDefault="00D13AE7" w:rsidP="009411F4">
            <w:r>
              <w:rPr>
                <w:rFonts w:hint="eastAsia"/>
              </w:rPr>
              <w:t>日頃の保育を定期的に振り返り自己評価し、保育の質を向上しようとする意欲がある。</w:t>
            </w:r>
          </w:p>
        </w:tc>
        <w:tc>
          <w:tcPr>
            <w:tcW w:w="936" w:type="dxa"/>
            <w:vAlign w:val="center"/>
          </w:tcPr>
          <w:p w14:paraId="7F778DF9" w14:textId="77777777" w:rsidR="00237C7E" w:rsidRDefault="00DF16FF" w:rsidP="001D7B0A">
            <w:pPr>
              <w:jc w:val="right"/>
            </w:pPr>
            <w:r>
              <w:rPr>
                <w:rFonts w:hint="eastAsia"/>
              </w:rPr>
              <w:t>60.</w:t>
            </w:r>
            <w:r w:rsidR="00CF4A90">
              <w:rPr>
                <w:rFonts w:hint="eastAsia"/>
              </w:rPr>
              <w:t>0</w:t>
            </w:r>
          </w:p>
        </w:tc>
        <w:tc>
          <w:tcPr>
            <w:tcW w:w="729" w:type="dxa"/>
            <w:vAlign w:val="center"/>
          </w:tcPr>
          <w:p w14:paraId="288E9187" w14:textId="77777777" w:rsidR="00237C7E" w:rsidRDefault="00CF4A90" w:rsidP="001D7B0A">
            <w:pPr>
              <w:jc w:val="right"/>
            </w:pPr>
            <w:r>
              <w:rPr>
                <w:rFonts w:hint="eastAsia"/>
              </w:rPr>
              <w:t>33.3</w:t>
            </w:r>
          </w:p>
        </w:tc>
        <w:tc>
          <w:tcPr>
            <w:tcW w:w="704" w:type="dxa"/>
            <w:vAlign w:val="center"/>
          </w:tcPr>
          <w:p w14:paraId="0071BC7E" w14:textId="77777777" w:rsidR="00237C7E" w:rsidRDefault="00CF4A90" w:rsidP="001D7B0A">
            <w:pPr>
              <w:jc w:val="right"/>
            </w:pPr>
            <w:r>
              <w:rPr>
                <w:rFonts w:hint="eastAsia"/>
              </w:rPr>
              <w:t>6.7</w:t>
            </w:r>
          </w:p>
        </w:tc>
      </w:tr>
      <w:tr w:rsidR="00832367" w14:paraId="2FAE11EB" w14:textId="77777777" w:rsidTr="003A6041">
        <w:tc>
          <w:tcPr>
            <w:tcW w:w="9498" w:type="dxa"/>
            <w:gridSpan w:val="7"/>
          </w:tcPr>
          <w:p w14:paraId="3919D931" w14:textId="77777777" w:rsidR="00832367" w:rsidRDefault="003A6041" w:rsidP="003A6041">
            <w:r>
              <w:rPr>
                <w:rFonts w:hint="eastAsia"/>
              </w:rPr>
              <w:t>園内外の研修に積極的に参加し、</w:t>
            </w:r>
            <w:r w:rsidR="008428A2">
              <w:rPr>
                <w:rFonts w:hint="eastAsia"/>
              </w:rPr>
              <w:t>自分</w:t>
            </w:r>
            <w:r>
              <w:rPr>
                <w:rFonts w:hint="eastAsia"/>
              </w:rPr>
              <w:t>自身の</w:t>
            </w:r>
            <w:r w:rsidR="008428A2">
              <w:rPr>
                <w:rFonts w:hint="eastAsia"/>
              </w:rPr>
              <w:t>保育の質の向上に努めた。また、公開保育でお互いの保育を見せ合うことで、個々の保育の質の向上だけでなく、園全体の保育の質の向上につながるよ</w:t>
            </w:r>
            <w:r w:rsidR="008428A2">
              <w:rPr>
                <w:rFonts w:hint="eastAsia"/>
              </w:rPr>
              <w:lastRenderedPageBreak/>
              <w:t>う、研究を進めた。今後も</w:t>
            </w:r>
            <w:r w:rsidR="009555E8">
              <w:rPr>
                <w:rFonts w:hint="eastAsia"/>
              </w:rPr>
              <w:t>引き続き公開保育等を行い、自身の保育を見直す機会を設け、</w:t>
            </w:r>
            <w:r w:rsidR="008428A2">
              <w:rPr>
                <w:rFonts w:hint="eastAsia"/>
              </w:rPr>
              <w:t>さらに研究を深めていきたい。</w:t>
            </w:r>
          </w:p>
        </w:tc>
      </w:tr>
      <w:tr w:rsidR="00F94CC0" w14:paraId="029E7492" w14:textId="77777777" w:rsidTr="001D7B0A">
        <w:tc>
          <w:tcPr>
            <w:tcW w:w="7129" w:type="dxa"/>
            <w:gridSpan w:val="4"/>
          </w:tcPr>
          <w:p w14:paraId="43F22FC0" w14:textId="77777777" w:rsidR="00F94CC0" w:rsidRDefault="00F94CC0" w:rsidP="009411F4">
            <w:r>
              <w:rPr>
                <w:rFonts w:hint="eastAsia"/>
              </w:rPr>
              <w:lastRenderedPageBreak/>
              <w:t>（3）保育環境</w:t>
            </w:r>
          </w:p>
        </w:tc>
        <w:tc>
          <w:tcPr>
            <w:tcW w:w="936" w:type="dxa"/>
            <w:vAlign w:val="center"/>
          </w:tcPr>
          <w:p w14:paraId="3D1EA840" w14:textId="77777777" w:rsidR="00F94CC0" w:rsidRDefault="00245C1A" w:rsidP="003B7543">
            <w:pPr>
              <w:jc w:val="center"/>
            </w:pPr>
            <w:r>
              <w:rPr>
                <w:rFonts w:hint="eastAsia"/>
              </w:rPr>
              <w:t>A</w:t>
            </w:r>
          </w:p>
        </w:tc>
        <w:tc>
          <w:tcPr>
            <w:tcW w:w="729" w:type="dxa"/>
            <w:vAlign w:val="center"/>
          </w:tcPr>
          <w:p w14:paraId="5C296E5F" w14:textId="77777777" w:rsidR="00F94CC0" w:rsidRDefault="00245C1A" w:rsidP="003B7543">
            <w:pPr>
              <w:jc w:val="center"/>
            </w:pPr>
            <w:r>
              <w:rPr>
                <w:rFonts w:hint="eastAsia"/>
              </w:rPr>
              <w:t>B</w:t>
            </w:r>
          </w:p>
        </w:tc>
        <w:tc>
          <w:tcPr>
            <w:tcW w:w="704" w:type="dxa"/>
            <w:vAlign w:val="center"/>
          </w:tcPr>
          <w:p w14:paraId="3C7C2B85" w14:textId="77777777" w:rsidR="00F94CC0" w:rsidRDefault="00245C1A" w:rsidP="003B7543">
            <w:pPr>
              <w:jc w:val="center"/>
            </w:pPr>
            <w:r>
              <w:rPr>
                <w:rFonts w:hint="eastAsia"/>
              </w:rPr>
              <w:t>C</w:t>
            </w:r>
          </w:p>
        </w:tc>
      </w:tr>
      <w:tr w:rsidR="00245C1A" w14:paraId="1CEA250D" w14:textId="77777777" w:rsidTr="001D7B0A">
        <w:tc>
          <w:tcPr>
            <w:tcW w:w="567" w:type="dxa"/>
            <w:vAlign w:val="center"/>
          </w:tcPr>
          <w:p w14:paraId="13EAC40F" w14:textId="77777777" w:rsidR="00D13AE7" w:rsidRDefault="00322C81" w:rsidP="00245C1A">
            <w:pPr>
              <w:jc w:val="center"/>
            </w:pPr>
            <w:r>
              <w:rPr>
                <w:rFonts w:hint="eastAsia"/>
              </w:rPr>
              <w:t>7</w:t>
            </w:r>
          </w:p>
        </w:tc>
        <w:tc>
          <w:tcPr>
            <w:tcW w:w="6562" w:type="dxa"/>
            <w:gridSpan w:val="3"/>
          </w:tcPr>
          <w:p w14:paraId="30701DB6" w14:textId="77777777" w:rsidR="00D13AE7" w:rsidRDefault="0002086C" w:rsidP="00A82E64">
            <w:r>
              <w:rPr>
                <w:rFonts w:hint="eastAsia"/>
              </w:rPr>
              <w:t>友だちと好きなことをして落ち着いて遊べる場所や一人でじっく</w:t>
            </w:r>
            <w:r w:rsidR="00A82E64">
              <w:rPr>
                <w:rFonts w:hint="eastAsia"/>
              </w:rPr>
              <w:t>りと楽しむことができる場所、体や心をゆっくりと休めたりくつろいだり</w:t>
            </w:r>
            <w:r w:rsidR="00B45463">
              <w:rPr>
                <w:rFonts w:hint="eastAsia"/>
              </w:rPr>
              <w:t>する</w:t>
            </w:r>
            <w:r>
              <w:rPr>
                <w:rFonts w:hint="eastAsia"/>
              </w:rPr>
              <w:t>空間がある。</w:t>
            </w:r>
          </w:p>
        </w:tc>
        <w:tc>
          <w:tcPr>
            <w:tcW w:w="936" w:type="dxa"/>
            <w:vAlign w:val="center"/>
          </w:tcPr>
          <w:p w14:paraId="5830AAAE" w14:textId="77777777" w:rsidR="00D13AE7" w:rsidRDefault="00CF4A90" w:rsidP="001D7B0A">
            <w:pPr>
              <w:jc w:val="right"/>
            </w:pPr>
            <w:r>
              <w:rPr>
                <w:rFonts w:hint="eastAsia"/>
              </w:rPr>
              <w:t>33.3</w:t>
            </w:r>
          </w:p>
        </w:tc>
        <w:tc>
          <w:tcPr>
            <w:tcW w:w="729" w:type="dxa"/>
            <w:vAlign w:val="center"/>
          </w:tcPr>
          <w:p w14:paraId="5E10ADB3" w14:textId="77777777" w:rsidR="00D13AE7" w:rsidRDefault="00CF4A90" w:rsidP="001D7B0A">
            <w:pPr>
              <w:jc w:val="right"/>
            </w:pPr>
            <w:r>
              <w:rPr>
                <w:rFonts w:hint="eastAsia"/>
              </w:rPr>
              <w:t>66.7</w:t>
            </w:r>
          </w:p>
        </w:tc>
        <w:tc>
          <w:tcPr>
            <w:tcW w:w="704" w:type="dxa"/>
            <w:vAlign w:val="center"/>
          </w:tcPr>
          <w:p w14:paraId="40E499B9" w14:textId="77777777" w:rsidR="00D13AE7" w:rsidRDefault="00CF4A90" w:rsidP="001D7B0A">
            <w:pPr>
              <w:jc w:val="right"/>
            </w:pPr>
            <w:r>
              <w:rPr>
                <w:rFonts w:hint="eastAsia"/>
              </w:rPr>
              <w:t>0</w:t>
            </w:r>
          </w:p>
        </w:tc>
      </w:tr>
      <w:tr w:rsidR="00245C1A" w14:paraId="6238AB3D" w14:textId="77777777" w:rsidTr="001D7B0A">
        <w:tc>
          <w:tcPr>
            <w:tcW w:w="567" w:type="dxa"/>
            <w:vAlign w:val="center"/>
          </w:tcPr>
          <w:p w14:paraId="5D9C2B34" w14:textId="77777777" w:rsidR="00D13AE7" w:rsidRDefault="00322C81" w:rsidP="00245C1A">
            <w:pPr>
              <w:jc w:val="center"/>
            </w:pPr>
            <w:r>
              <w:rPr>
                <w:rFonts w:hint="eastAsia"/>
              </w:rPr>
              <w:t>8</w:t>
            </w:r>
          </w:p>
        </w:tc>
        <w:tc>
          <w:tcPr>
            <w:tcW w:w="6562" w:type="dxa"/>
            <w:gridSpan w:val="3"/>
          </w:tcPr>
          <w:p w14:paraId="4B324EAB" w14:textId="77777777" w:rsidR="00D13AE7" w:rsidRDefault="0002086C" w:rsidP="009411F4">
            <w:r>
              <w:rPr>
                <w:rFonts w:hint="eastAsia"/>
              </w:rPr>
              <w:t>子どもの生活空間において</w:t>
            </w:r>
            <w:r w:rsidR="00B45463">
              <w:rPr>
                <w:rFonts w:hint="eastAsia"/>
              </w:rPr>
              <w:t>、</w:t>
            </w:r>
            <w:r>
              <w:rPr>
                <w:rFonts w:hint="eastAsia"/>
              </w:rPr>
              <w:t>遊具の素材・配置などの工夫をしている。</w:t>
            </w:r>
          </w:p>
        </w:tc>
        <w:tc>
          <w:tcPr>
            <w:tcW w:w="936" w:type="dxa"/>
            <w:vAlign w:val="center"/>
          </w:tcPr>
          <w:p w14:paraId="6400DBB9" w14:textId="77777777" w:rsidR="00D13AE7" w:rsidRDefault="00322C81" w:rsidP="001D7B0A">
            <w:pPr>
              <w:jc w:val="right"/>
            </w:pPr>
            <w:r>
              <w:rPr>
                <w:rFonts w:hint="eastAsia"/>
              </w:rPr>
              <w:t>33.3</w:t>
            </w:r>
          </w:p>
        </w:tc>
        <w:tc>
          <w:tcPr>
            <w:tcW w:w="729" w:type="dxa"/>
            <w:vAlign w:val="center"/>
          </w:tcPr>
          <w:p w14:paraId="0FFA2DBD" w14:textId="77777777" w:rsidR="00D13AE7" w:rsidRDefault="00322C81" w:rsidP="001D7B0A">
            <w:pPr>
              <w:jc w:val="right"/>
            </w:pPr>
            <w:r>
              <w:rPr>
                <w:rFonts w:hint="eastAsia"/>
              </w:rPr>
              <w:t>66.7</w:t>
            </w:r>
          </w:p>
        </w:tc>
        <w:tc>
          <w:tcPr>
            <w:tcW w:w="704" w:type="dxa"/>
            <w:vAlign w:val="center"/>
          </w:tcPr>
          <w:p w14:paraId="0BB963DC" w14:textId="77777777" w:rsidR="00D13AE7" w:rsidRDefault="00CF4A90" w:rsidP="001D7B0A">
            <w:pPr>
              <w:jc w:val="right"/>
            </w:pPr>
            <w:r>
              <w:rPr>
                <w:rFonts w:hint="eastAsia"/>
              </w:rPr>
              <w:t>0</w:t>
            </w:r>
          </w:p>
        </w:tc>
      </w:tr>
      <w:tr w:rsidR="00245C1A" w14:paraId="29DC566F" w14:textId="77777777" w:rsidTr="001D7B0A">
        <w:tc>
          <w:tcPr>
            <w:tcW w:w="567" w:type="dxa"/>
            <w:vAlign w:val="center"/>
          </w:tcPr>
          <w:p w14:paraId="330E2578" w14:textId="77777777" w:rsidR="00D13AE7" w:rsidRDefault="00322C81" w:rsidP="00245C1A">
            <w:pPr>
              <w:jc w:val="center"/>
            </w:pPr>
            <w:r>
              <w:rPr>
                <w:rFonts w:hint="eastAsia"/>
              </w:rPr>
              <w:t>9</w:t>
            </w:r>
          </w:p>
        </w:tc>
        <w:tc>
          <w:tcPr>
            <w:tcW w:w="6562" w:type="dxa"/>
            <w:gridSpan w:val="3"/>
          </w:tcPr>
          <w:p w14:paraId="40C02C0F" w14:textId="77777777" w:rsidR="00D13AE7" w:rsidRDefault="00B45463" w:rsidP="009411F4">
            <w:r>
              <w:rPr>
                <w:rFonts w:hint="eastAsia"/>
              </w:rPr>
              <w:t>子どもの成長に合わせた玩具・遊具・絵本が子どもの手の届く場所に用意され、</w:t>
            </w:r>
            <w:r w:rsidR="009A4E4D">
              <w:rPr>
                <w:rFonts w:hint="eastAsia"/>
              </w:rPr>
              <w:t>子どもが</w:t>
            </w:r>
            <w:r w:rsidR="0002086C">
              <w:rPr>
                <w:rFonts w:hint="eastAsia"/>
              </w:rPr>
              <w:t>自由に遊び、主体的に遊びを展開できるように配置がされている。</w:t>
            </w:r>
          </w:p>
        </w:tc>
        <w:tc>
          <w:tcPr>
            <w:tcW w:w="936" w:type="dxa"/>
            <w:vAlign w:val="center"/>
          </w:tcPr>
          <w:p w14:paraId="27670F85" w14:textId="77777777" w:rsidR="00D13AE7" w:rsidRDefault="00CF4A90" w:rsidP="001D7B0A">
            <w:pPr>
              <w:jc w:val="right"/>
            </w:pPr>
            <w:r>
              <w:rPr>
                <w:rFonts w:hint="eastAsia"/>
              </w:rPr>
              <w:t>33.3</w:t>
            </w:r>
          </w:p>
        </w:tc>
        <w:tc>
          <w:tcPr>
            <w:tcW w:w="729" w:type="dxa"/>
            <w:vAlign w:val="center"/>
          </w:tcPr>
          <w:p w14:paraId="37CB3383" w14:textId="77777777" w:rsidR="00D13AE7" w:rsidRDefault="00CF4A90" w:rsidP="001D7B0A">
            <w:pPr>
              <w:jc w:val="right"/>
            </w:pPr>
            <w:r>
              <w:rPr>
                <w:rFonts w:hint="eastAsia"/>
              </w:rPr>
              <w:t>66.7</w:t>
            </w:r>
          </w:p>
        </w:tc>
        <w:tc>
          <w:tcPr>
            <w:tcW w:w="704" w:type="dxa"/>
            <w:vAlign w:val="center"/>
          </w:tcPr>
          <w:p w14:paraId="09840C66" w14:textId="77777777" w:rsidR="00D13AE7" w:rsidRDefault="00CF4A90" w:rsidP="001D7B0A">
            <w:pPr>
              <w:jc w:val="right"/>
            </w:pPr>
            <w:r>
              <w:rPr>
                <w:rFonts w:hint="eastAsia"/>
              </w:rPr>
              <w:t>0</w:t>
            </w:r>
          </w:p>
        </w:tc>
      </w:tr>
      <w:tr w:rsidR="00302E44" w14:paraId="06F6E2B8" w14:textId="77777777" w:rsidTr="001D7B0A">
        <w:tc>
          <w:tcPr>
            <w:tcW w:w="9498" w:type="dxa"/>
            <w:gridSpan w:val="7"/>
          </w:tcPr>
          <w:p w14:paraId="04ECAEB4" w14:textId="77777777" w:rsidR="00302E44" w:rsidRDefault="008428A2" w:rsidP="00BF46DB">
            <w:r>
              <w:rPr>
                <w:rFonts w:hint="eastAsia"/>
              </w:rPr>
              <w:t>子どもの月齢</w:t>
            </w:r>
            <w:r w:rsidR="009555E8">
              <w:rPr>
                <w:rFonts w:hint="eastAsia"/>
              </w:rPr>
              <w:t>、</w:t>
            </w:r>
            <w:r>
              <w:rPr>
                <w:rFonts w:hint="eastAsia"/>
              </w:rPr>
              <w:t>年齢</w:t>
            </w:r>
            <w:r w:rsidR="009555E8">
              <w:rPr>
                <w:rFonts w:hint="eastAsia"/>
              </w:rPr>
              <w:t>、</w:t>
            </w:r>
            <w:r>
              <w:rPr>
                <w:rFonts w:hint="eastAsia"/>
              </w:rPr>
              <w:t>興味</w:t>
            </w:r>
            <w:r w:rsidR="009555E8">
              <w:rPr>
                <w:rFonts w:hint="eastAsia"/>
              </w:rPr>
              <w:t>、</w:t>
            </w:r>
            <w:r>
              <w:rPr>
                <w:rFonts w:hint="eastAsia"/>
              </w:rPr>
              <w:t>関心に応じて、主体的な遊びが展開できるような環境作りが十分</w:t>
            </w:r>
            <w:r w:rsidR="009555E8">
              <w:rPr>
                <w:rFonts w:hint="eastAsia"/>
              </w:rPr>
              <w:t>にできているという割合は3割にとどまっている。</w:t>
            </w:r>
            <w:r>
              <w:rPr>
                <w:rFonts w:hint="eastAsia"/>
              </w:rPr>
              <w:t>今後</w:t>
            </w:r>
            <w:r w:rsidR="009555E8">
              <w:rPr>
                <w:rFonts w:hint="eastAsia"/>
              </w:rPr>
              <w:t>は園内研修や公開保育の研究会等で意見を交わし</w:t>
            </w:r>
            <w:r w:rsidR="00243341">
              <w:rPr>
                <w:rFonts w:hint="eastAsia"/>
              </w:rPr>
              <w:t>たり研究を深めたり</w:t>
            </w:r>
            <w:r w:rsidR="00BF46DB">
              <w:rPr>
                <w:rFonts w:hint="eastAsia"/>
              </w:rPr>
              <w:t>しながら、</w:t>
            </w:r>
            <w:r w:rsidR="009555E8">
              <w:rPr>
                <w:rFonts w:hint="eastAsia"/>
              </w:rPr>
              <w:t>お互いに高め合っていきたい。</w:t>
            </w:r>
          </w:p>
        </w:tc>
      </w:tr>
      <w:tr w:rsidR="00946DC7" w14:paraId="503FBF66" w14:textId="77777777" w:rsidTr="001D7B0A">
        <w:tc>
          <w:tcPr>
            <w:tcW w:w="9498" w:type="dxa"/>
            <w:gridSpan w:val="7"/>
          </w:tcPr>
          <w:p w14:paraId="48647094" w14:textId="77777777" w:rsidR="00946DC7" w:rsidRDefault="00946DC7" w:rsidP="009411F4">
            <w:r>
              <w:rPr>
                <w:rFonts w:hint="eastAsia"/>
              </w:rPr>
              <w:t>（4）保育内容</w:t>
            </w:r>
          </w:p>
        </w:tc>
      </w:tr>
      <w:tr w:rsidR="00245C1A" w14:paraId="0313F1C6" w14:textId="77777777" w:rsidTr="001D7B0A">
        <w:tc>
          <w:tcPr>
            <w:tcW w:w="7129" w:type="dxa"/>
            <w:gridSpan w:val="4"/>
          </w:tcPr>
          <w:p w14:paraId="389E7988" w14:textId="77777777" w:rsidR="00F94CC0" w:rsidRDefault="00F94CC0" w:rsidP="00AF0547">
            <w:pPr>
              <w:ind w:firstLineChars="100" w:firstLine="210"/>
            </w:pPr>
            <w:r>
              <w:rPr>
                <w:rFonts w:hint="eastAsia"/>
              </w:rPr>
              <w:t>①乳児保育</w:t>
            </w:r>
          </w:p>
        </w:tc>
        <w:tc>
          <w:tcPr>
            <w:tcW w:w="936" w:type="dxa"/>
            <w:vAlign w:val="center"/>
          </w:tcPr>
          <w:p w14:paraId="32A92934" w14:textId="77777777" w:rsidR="00F94CC0" w:rsidRDefault="00F94CC0" w:rsidP="00245C1A">
            <w:pPr>
              <w:jc w:val="center"/>
            </w:pPr>
            <w:r>
              <w:rPr>
                <w:rFonts w:hint="eastAsia"/>
              </w:rPr>
              <w:t>A</w:t>
            </w:r>
          </w:p>
        </w:tc>
        <w:tc>
          <w:tcPr>
            <w:tcW w:w="729" w:type="dxa"/>
            <w:vAlign w:val="center"/>
          </w:tcPr>
          <w:p w14:paraId="1E9E7EB8" w14:textId="77777777" w:rsidR="00F94CC0" w:rsidRDefault="00F94CC0" w:rsidP="00245C1A">
            <w:pPr>
              <w:jc w:val="center"/>
            </w:pPr>
            <w:r>
              <w:rPr>
                <w:rFonts w:hint="eastAsia"/>
              </w:rPr>
              <w:t>B</w:t>
            </w:r>
          </w:p>
        </w:tc>
        <w:tc>
          <w:tcPr>
            <w:tcW w:w="704" w:type="dxa"/>
            <w:vAlign w:val="center"/>
          </w:tcPr>
          <w:p w14:paraId="41700F9E" w14:textId="77777777" w:rsidR="00F94CC0" w:rsidRDefault="00F94CC0" w:rsidP="00245C1A">
            <w:pPr>
              <w:jc w:val="center"/>
            </w:pPr>
            <w:r>
              <w:rPr>
                <w:rFonts w:hint="eastAsia"/>
              </w:rPr>
              <w:t>C</w:t>
            </w:r>
          </w:p>
        </w:tc>
      </w:tr>
      <w:tr w:rsidR="00245C1A" w14:paraId="722464FF" w14:textId="77777777" w:rsidTr="001D7B0A">
        <w:tc>
          <w:tcPr>
            <w:tcW w:w="567" w:type="dxa"/>
            <w:vAlign w:val="center"/>
          </w:tcPr>
          <w:p w14:paraId="2F2EF672" w14:textId="77777777" w:rsidR="00152A9F" w:rsidRDefault="00322C81" w:rsidP="00245C1A">
            <w:pPr>
              <w:jc w:val="center"/>
            </w:pPr>
            <w:r>
              <w:rPr>
                <w:rFonts w:hint="eastAsia"/>
              </w:rPr>
              <w:t>10</w:t>
            </w:r>
          </w:p>
        </w:tc>
        <w:tc>
          <w:tcPr>
            <w:tcW w:w="6562" w:type="dxa"/>
            <w:gridSpan w:val="3"/>
          </w:tcPr>
          <w:p w14:paraId="37B15220" w14:textId="77777777" w:rsidR="00152A9F" w:rsidRDefault="009A4E4D" w:rsidP="009411F4">
            <w:r>
              <w:rPr>
                <w:rFonts w:hint="eastAsia"/>
              </w:rPr>
              <w:t>乳児は疾病への抵抗力が弱く心身の機能の未熟さに</w:t>
            </w:r>
            <w:r w:rsidR="00152A9F">
              <w:rPr>
                <w:rFonts w:hint="eastAsia"/>
              </w:rPr>
              <w:t>伴う疾病の発生が多いので</w:t>
            </w:r>
            <w:r>
              <w:rPr>
                <w:rFonts w:hint="eastAsia"/>
              </w:rPr>
              <w:t>、</w:t>
            </w:r>
            <w:r w:rsidR="00152A9F">
              <w:rPr>
                <w:rFonts w:hint="eastAsia"/>
              </w:rPr>
              <w:t>一人ひとりの発育及び発達状態</w:t>
            </w:r>
            <w:r>
              <w:rPr>
                <w:rFonts w:hint="eastAsia"/>
              </w:rPr>
              <w:t>や健康状態について把握し、職員間で</w:t>
            </w:r>
            <w:r w:rsidR="00A82E64">
              <w:rPr>
                <w:rFonts w:hint="eastAsia"/>
              </w:rPr>
              <w:t>連携をとり</w:t>
            </w:r>
            <w:r w:rsidR="00152A9F">
              <w:rPr>
                <w:rFonts w:hint="eastAsia"/>
              </w:rPr>
              <w:t>ながら、適切な対応を行っている。</w:t>
            </w:r>
          </w:p>
        </w:tc>
        <w:tc>
          <w:tcPr>
            <w:tcW w:w="936" w:type="dxa"/>
            <w:vAlign w:val="center"/>
          </w:tcPr>
          <w:p w14:paraId="28A876E2" w14:textId="77777777" w:rsidR="00152A9F" w:rsidRDefault="00CF4A90" w:rsidP="001D7B0A">
            <w:pPr>
              <w:jc w:val="right"/>
            </w:pPr>
            <w:r>
              <w:rPr>
                <w:rFonts w:hint="eastAsia"/>
              </w:rPr>
              <w:t>53.8</w:t>
            </w:r>
          </w:p>
        </w:tc>
        <w:tc>
          <w:tcPr>
            <w:tcW w:w="729" w:type="dxa"/>
            <w:vAlign w:val="center"/>
          </w:tcPr>
          <w:p w14:paraId="61E58D19" w14:textId="77777777" w:rsidR="00152A9F" w:rsidRDefault="00322C81" w:rsidP="001D7B0A">
            <w:pPr>
              <w:jc w:val="right"/>
            </w:pPr>
            <w:r>
              <w:rPr>
                <w:rFonts w:hint="eastAsia"/>
              </w:rPr>
              <w:t>30.8</w:t>
            </w:r>
          </w:p>
        </w:tc>
        <w:tc>
          <w:tcPr>
            <w:tcW w:w="704" w:type="dxa"/>
            <w:vAlign w:val="center"/>
          </w:tcPr>
          <w:p w14:paraId="3E62DF7C" w14:textId="77777777" w:rsidR="00152A9F" w:rsidRDefault="00322C81" w:rsidP="001D7B0A">
            <w:pPr>
              <w:jc w:val="right"/>
            </w:pPr>
            <w:r>
              <w:rPr>
                <w:rFonts w:hint="eastAsia"/>
              </w:rPr>
              <w:t>15.4</w:t>
            </w:r>
          </w:p>
        </w:tc>
      </w:tr>
      <w:tr w:rsidR="00245C1A" w14:paraId="5B767BC9" w14:textId="77777777" w:rsidTr="001D7B0A">
        <w:tc>
          <w:tcPr>
            <w:tcW w:w="567" w:type="dxa"/>
            <w:vAlign w:val="center"/>
          </w:tcPr>
          <w:p w14:paraId="79437961" w14:textId="77777777" w:rsidR="00152A9F" w:rsidRDefault="00322C81" w:rsidP="00245C1A">
            <w:pPr>
              <w:jc w:val="center"/>
            </w:pPr>
            <w:r>
              <w:rPr>
                <w:rFonts w:hint="eastAsia"/>
              </w:rPr>
              <w:t>11</w:t>
            </w:r>
          </w:p>
        </w:tc>
        <w:tc>
          <w:tcPr>
            <w:tcW w:w="6562" w:type="dxa"/>
            <w:gridSpan w:val="3"/>
          </w:tcPr>
          <w:p w14:paraId="2C946A10" w14:textId="77777777" w:rsidR="00152A9F" w:rsidRDefault="00152A9F" w:rsidP="009411F4">
            <w:r>
              <w:rPr>
                <w:rFonts w:hint="eastAsia"/>
              </w:rPr>
              <w:t>一人ひとりの子どもの生育歴の違いに留意しつつ、欲求を満たし応答的に関わるようにしている。</w:t>
            </w:r>
          </w:p>
        </w:tc>
        <w:tc>
          <w:tcPr>
            <w:tcW w:w="936" w:type="dxa"/>
            <w:vAlign w:val="center"/>
          </w:tcPr>
          <w:p w14:paraId="54B5A9F9" w14:textId="77777777" w:rsidR="00152A9F" w:rsidRDefault="00CF4A90" w:rsidP="001D7B0A">
            <w:pPr>
              <w:jc w:val="right"/>
            </w:pPr>
            <w:r>
              <w:rPr>
                <w:rFonts w:hint="eastAsia"/>
              </w:rPr>
              <w:t>46.2</w:t>
            </w:r>
          </w:p>
        </w:tc>
        <w:tc>
          <w:tcPr>
            <w:tcW w:w="729" w:type="dxa"/>
            <w:vAlign w:val="center"/>
          </w:tcPr>
          <w:p w14:paraId="58469E35" w14:textId="77777777" w:rsidR="00152A9F" w:rsidRDefault="00CF4A90" w:rsidP="001D7B0A">
            <w:pPr>
              <w:jc w:val="right"/>
            </w:pPr>
            <w:r>
              <w:rPr>
                <w:rFonts w:hint="eastAsia"/>
              </w:rPr>
              <w:t>46.2</w:t>
            </w:r>
          </w:p>
        </w:tc>
        <w:tc>
          <w:tcPr>
            <w:tcW w:w="704" w:type="dxa"/>
            <w:vAlign w:val="center"/>
          </w:tcPr>
          <w:p w14:paraId="28302E8C" w14:textId="77777777" w:rsidR="00152A9F" w:rsidRDefault="00322C81" w:rsidP="001D7B0A">
            <w:pPr>
              <w:jc w:val="right"/>
            </w:pPr>
            <w:r>
              <w:rPr>
                <w:rFonts w:hint="eastAsia"/>
              </w:rPr>
              <w:t>7.6</w:t>
            </w:r>
          </w:p>
        </w:tc>
      </w:tr>
      <w:tr w:rsidR="00832367" w14:paraId="6C1E4A2C" w14:textId="77777777" w:rsidTr="009555E8">
        <w:tc>
          <w:tcPr>
            <w:tcW w:w="9498" w:type="dxa"/>
            <w:gridSpan w:val="7"/>
            <w:vAlign w:val="center"/>
          </w:tcPr>
          <w:p w14:paraId="6B77C06F" w14:textId="77777777" w:rsidR="00832367" w:rsidRDefault="00243341" w:rsidP="00B12883">
            <w:r>
              <w:rPr>
                <w:rFonts w:hint="eastAsia"/>
              </w:rPr>
              <w:t>乳児期は発達や発育、生活</w:t>
            </w:r>
            <w:r w:rsidR="00BF46DB">
              <w:rPr>
                <w:rFonts w:hint="eastAsia"/>
              </w:rPr>
              <w:t>リズム、離乳食</w:t>
            </w:r>
            <w:r w:rsidR="008037E3">
              <w:rPr>
                <w:rFonts w:hint="eastAsia"/>
              </w:rPr>
              <w:t>の段階等において個人差が大きい時期であるため、一人ひとりの合わせた対応をするのには難しい面もあったが、</w:t>
            </w:r>
            <w:r w:rsidR="00B12883">
              <w:rPr>
                <w:rFonts w:hint="eastAsia"/>
              </w:rPr>
              <w:t>園</w:t>
            </w:r>
            <w:r>
              <w:rPr>
                <w:rFonts w:hint="eastAsia"/>
              </w:rPr>
              <w:t>での生活に徐々に移行できるよう、安心安全で落ち着いた環境のもと、</w:t>
            </w:r>
            <w:r w:rsidR="00B12883">
              <w:rPr>
                <w:rFonts w:hint="eastAsia"/>
              </w:rPr>
              <w:t>一人ひとりに丁寧に関わり</w:t>
            </w:r>
            <w:r w:rsidR="002F543C">
              <w:rPr>
                <w:rFonts w:hint="eastAsia"/>
              </w:rPr>
              <w:t>寄り添い</w:t>
            </w:r>
            <w:r w:rsidR="00B12883">
              <w:rPr>
                <w:rFonts w:hint="eastAsia"/>
              </w:rPr>
              <w:t>ながら</w:t>
            </w:r>
            <w:r w:rsidR="008037E3">
              <w:rPr>
                <w:rFonts w:hint="eastAsia"/>
              </w:rPr>
              <w:t>成長・発達を促すよう努めた。</w:t>
            </w:r>
          </w:p>
        </w:tc>
      </w:tr>
      <w:tr w:rsidR="00F94CC0" w14:paraId="2B555E56" w14:textId="77777777" w:rsidTr="001D7B0A">
        <w:tc>
          <w:tcPr>
            <w:tcW w:w="7122" w:type="dxa"/>
            <w:gridSpan w:val="3"/>
            <w:tcBorders>
              <w:top w:val="nil"/>
            </w:tcBorders>
          </w:tcPr>
          <w:p w14:paraId="611070E5" w14:textId="77777777" w:rsidR="00F94CC0" w:rsidRDefault="00F94CC0" w:rsidP="00AF0547">
            <w:pPr>
              <w:ind w:firstLineChars="100" w:firstLine="210"/>
            </w:pPr>
            <w:r>
              <w:rPr>
                <w:rFonts w:hint="eastAsia"/>
              </w:rPr>
              <w:t>②１歳以上３歳未満児</w:t>
            </w:r>
          </w:p>
        </w:tc>
        <w:tc>
          <w:tcPr>
            <w:tcW w:w="943" w:type="dxa"/>
            <w:gridSpan w:val="2"/>
            <w:tcBorders>
              <w:top w:val="nil"/>
            </w:tcBorders>
            <w:vAlign w:val="center"/>
          </w:tcPr>
          <w:p w14:paraId="4EC7E538" w14:textId="77777777" w:rsidR="00F94CC0" w:rsidRDefault="00245C1A" w:rsidP="00245C1A">
            <w:pPr>
              <w:jc w:val="center"/>
            </w:pPr>
            <w:r>
              <w:rPr>
                <w:rFonts w:hint="eastAsia"/>
              </w:rPr>
              <w:t>A</w:t>
            </w:r>
          </w:p>
        </w:tc>
        <w:tc>
          <w:tcPr>
            <w:tcW w:w="729" w:type="dxa"/>
            <w:vAlign w:val="center"/>
          </w:tcPr>
          <w:p w14:paraId="65B181FD" w14:textId="77777777" w:rsidR="00F94CC0" w:rsidRDefault="00245C1A" w:rsidP="00245C1A">
            <w:pPr>
              <w:jc w:val="center"/>
            </w:pPr>
            <w:r>
              <w:rPr>
                <w:rFonts w:hint="eastAsia"/>
              </w:rPr>
              <w:t>B</w:t>
            </w:r>
          </w:p>
        </w:tc>
        <w:tc>
          <w:tcPr>
            <w:tcW w:w="704" w:type="dxa"/>
            <w:vAlign w:val="center"/>
          </w:tcPr>
          <w:p w14:paraId="65D4AF49" w14:textId="77777777" w:rsidR="00F94CC0" w:rsidRDefault="00245C1A" w:rsidP="00245C1A">
            <w:pPr>
              <w:jc w:val="center"/>
            </w:pPr>
            <w:r>
              <w:rPr>
                <w:rFonts w:hint="eastAsia"/>
              </w:rPr>
              <w:t>C</w:t>
            </w:r>
          </w:p>
        </w:tc>
      </w:tr>
      <w:tr w:rsidR="00245C1A" w14:paraId="42241221" w14:textId="77777777" w:rsidTr="001D7B0A">
        <w:tc>
          <w:tcPr>
            <w:tcW w:w="567" w:type="dxa"/>
            <w:vAlign w:val="center"/>
          </w:tcPr>
          <w:p w14:paraId="0510C26B" w14:textId="77777777" w:rsidR="00152A9F" w:rsidRDefault="00322C81" w:rsidP="00245C1A">
            <w:pPr>
              <w:jc w:val="center"/>
            </w:pPr>
            <w:r>
              <w:rPr>
                <w:rFonts w:hint="eastAsia"/>
              </w:rPr>
              <w:t>12</w:t>
            </w:r>
          </w:p>
        </w:tc>
        <w:tc>
          <w:tcPr>
            <w:tcW w:w="6562" w:type="dxa"/>
            <w:gridSpan w:val="3"/>
          </w:tcPr>
          <w:p w14:paraId="6EFF26AF" w14:textId="77777777" w:rsidR="00152A9F" w:rsidRDefault="00A82E64" w:rsidP="009411F4">
            <w:r>
              <w:rPr>
                <w:rFonts w:hint="eastAsia"/>
              </w:rPr>
              <w:t>子どもの不安な感情の表出を</w:t>
            </w:r>
            <w:r w:rsidR="009A4E4D">
              <w:rPr>
                <w:rFonts w:hint="eastAsia"/>
              </w:rPr>
              <w:t>受け止め、そうした気持ち</w:t>
            </w:r>
            <w:r w:rsidR="00363019">
              <w:rPr>
                <w:rFonts w:hint="eastAsia"/>
              </w:rPr>
              <w:t>から立ち直る経験や感情のコントロールをすることへの気づきなどにつなげていけるように援助している。また友だちとの関わり</w:t>
            </w:r>
            <w:r>
              <w:rPr>
                <w:rFonts w:hint="eastAsia"/>
              </w:rPr>
              <w:t>方</w:t>
            </w:r>
            <w:r w:rsidR="00363019">
              <w:rPr>
                <w:rFonts w:hint="eastAsia"/>
              </w:rPr>
              <w:t>を丁寧に伝えている。</w:t>
            </w:r>
          </w:p>
        </w:tc>
        <w:tc>
          <w:tcPr>
            <w:tcW w:w="936" w:type="dxa"/>
            <w:vAlign w:val="center"/>
          </w:tcPr>
          <w:p w14:paraId="4D7C0108" w14:textId="77777777" w:rsidR="00152A9F" w:rsidRDefault="00CF4A90" w:rsidP="001D7B0A">
            <w:pPr>
              <w:jc w:val="right"/>
            </w:pPr>
            <w:r>
              <w:rPr>
                <w:rFonts w:hint="eastAsia"/>
              </w:rPr>
              <w:t>38.5</w:t>
            </w:r>
          </w:p>
        </w:tc>
        <w:tc>
          <w:tcPr>
            <w:tcW w:w="729" w:type="dxa"/>
            <w:vAlign w:val="center"/>
          </w:tcPr>
          <w:p w14:paraId="29407AAE" w14:textId="77777777" w:rsidR="00152A9F" w:rsidRDefault="00CF4A90" w:rsidP="001D7B0A">
            <w:pPr>
              <w:jc w:val="right"/>
            </w:pPr>
            <w:r>
              <w:rPr>
                <w:rFonts w:hint="eastAsia"/>
              </w:rPr>
              <w:t>61.5</w:t>
            </w:r>
          </w:p>
        </w:tc>
        <w:tc>
          <w:tcPr>
            <w:tcW w:w="704" w:type="dxa"/>
            <w:vAlign w:val="center"/>
          </w:tcPr>
          <w:p w14:paraId="29AF38D5" w14:textId="77777777" w:rsidR="00152A9F" w:rsidRDefault="00CF4A90" w:rsidP="001D7B0A">
            <w:pPr>
              <w:jc w:val="right"/>
            </w:pPr>
            <w:r>
              <w:rPr>
                <w:rFonts w:hint="eastAsia"/>
              </w:rPr>
              <w:t>0</w:t>
            </w:r>
          </w:p>
        </w:tc>
      </w:tr>
      <w:tr w:rsidR="00245C1A" w14:paraId="227C9C0F" w14:textId="77777777" w:rsidTr="001D7B0A">
        <w:tc>
          <w:tcPr>
            <w:tcW w:w="567" w:type="dxa"/>
            <w:vAlign w:val="center"/>
          </w:tcPr>
          <w:p w14:paraId="7CD85227" w14:textId="77777777" w:rsidR="00152A9F" w:rsidRDefault="00322C81" w:rsidP="00245C1A">
            <w:pPr>
              <w:jc w:val="center"/>
            </w:pPr>
            <w:r>
              <w:rPr>
                <w:rFonts w:hint="eastAsia"/>
              </w:rPr>
              <w:t>13</w:t>
            </w:r>
          </w:p>
        </w:tc>
        <w:tc>
          <w:tcPr>
            <w:tcW w:w="6562" w:type="dxa"/>
            <w:gridSpan w:val="3"/>
          </w:tcPr>
          <w:p w14:paraId="11D49E07" w14:textId="77777777" w:rsidR="00152A9F" w:rsidRDefault="00363019" w:rsidP="009411F4">
            <w:r>
              <w:rPr>
                <w:rFonts w:hint="eastAsia"/>
              </w:rPr>
              <w:t>自我が形成され子どもが自分の感情や気持ちに気づく時期であるため、自分</w:t>
            </w:r>
            <w:r w:rsidR="009A4E4D">
              <w:rPr>
                <w:rFonts w:hint="eastAsia"/>
              </w:rPr>
              <w:t>でしようとする気持ち</w:t>
            </w:r>
            <w:r>
              <w:rPr>
                <w:rFonts w:hint="eastAsia"/>
              </w:rPr>
              <w:t>を</w:t>
            </w:r>
            <w:r w:rsidR="009A4E4D">
              <w:rPr>
                <w:rFonts w:hint="eastAsia"/>
              </w:rPr>
              <w:t>尊重し</w:t>
            </w:r>
            <w:r>
              <w:rPr>
                <w:rFonts w:hint="eastAsia"/>
              </w:rPr>
              <w:t>温かく見守り応答的に関わっている。</w:t>
            </w:r>
          </w:p>
        </w:tc>
        <w:tc>
          <w:tcPr>
            <w:tcW w:w="936" w:type="dxa"/>
            <w:vAlign w:val="center"/>
          </w:tcPr>
          <w:p w14:paraId="24BF2FC3" w14:textId="77777777" w:rsidR="00152A9F" w:rsidRDefault="00CF4A90" w:rsidP="001D7B0A">
            <w:pPr>
              <w:jc w:val="right"/>
            </w:pPr>
            <w:r>
              <w:rPr>
                <w:rFonts w:hint="eastAsia"/>
              </w:rPr>
              <w:t>46.2</w:t>
            </w:r>
          </w:p>
        </w:tc>
        <w:tc>
          <w:tcPr>
            <w:tcW w:w="729" w:type="dxa"/>
            <w:vAlign w:val="center"/>
          </w:tcPr>
          <w:p w14:paraId="55980EAD" w14:textId="77777777" w:rsidR="00152A9F" w:rsidRDefault="00CF4A90" w:rsidP="001D7B0A">
            <w:pPr>
              <w:jc w:val="right"/>
            </w:pPr>
            <w:r>
              <w:rPr>
                <w:rFonts w:hint="eastAsia"/>
              </w:rPr>
              <w:t>53.8</w:t>
            </w:r>
          </w:p>
        </w:tc>
        <w:tc>
          <w:tcPr>
            <w:tcW w:w="704" w:type="dxa"/>
            <w:vAlign w:val="center"/>
          </w:tcPr>
          <w:p w14:paraId="4577DD96" w14:textId="77777777" w:rsidR="00152A9F" w:rsidRDefault="00CF4A90" w:rsidP="001D7B0A">
            <w:pPr>
              <w:jc w:val="right"/>
            </w:pPr>
            <w:r>
              <w:rPr>
                <w:rFonts w:hint="eastAsia"/>
              </w:rPr>
              <w:t>0</w:t>
            </w:r>
          </w:p>
        </w:tc>
      </w:tr>
      <w:tr w:rsidR="00832367" w14:paraId="2291CD79" w14:textId="77777777" w:rsidTr="00303622">
        <w:trPr>
          <w:trHeight w:val="1090"/>
        </w:trPr>
        <w:tc>
          <w:tcPr>
            <w:tcW w:w="9498" w:type="dxa"/>
            <w:gridSpan w:val="7"/>
            <w:tcBorders>
              <w:bottom w:val="single" w:sz="4" w:space="0" w:color="auto"/>
            </w:tcBorders>
            <w:vAlign w:val="center"/>
          </w:tcPr>
          <w:p w14:paraId="217BB9C0" w14:textId="77777777" w:rsidR="00832367" w:rsidRDefault="00371DBF" w:rsidP="00371DBF">
            <w:r>
              <w:rPr>
                <w:rFonts w:hint="eastAsia"/>
              </w:rPr>
              <w:t>一人ひとりの子どもの</w:t>
            </w:r>
            <w:r w:rsidR="002F543C">
              <w:rPr>
                <w:rFonts w:hint="eastAsia"/>
              </w:rPr>
              <w:t>気持ち</w:t>
            </w:r>
            <w:r>
              <w:rPr>
                <w:rFonts w:hint="eastAsia"/>
              </w:rPr>
              <w:t>を尊重し温かく見守る姿勢を大切にしながら、個々へ子どもへの関わり方を見直し、応答的な関わりができるように考えていきたい。</w:t>
            </w:r>
          </w:p>
        </w:tc>
      </w:tr>
      <w:tr w:rsidR="00F94CC0" w14:paraId="6E2BD4AF" w14:textId="77777777" w:rsidTr="00303622">
        <w:tc>
          <w:tcPr>
            <w:tcW w:w="7122" w:type="dxa"/>
            <w:gridSpan w:val="3"/>
            <w:tcBorders>
              <w:top w:val="single" w:sz="4" w:space="0" w:color="auto"/>
            </w:tcBorders>
          </w:tcPr>
          <w:p w14:paraId="4E8462D0" w14:textId="77777777" w:rsidR="00F94CC0" w:rsidRDefault="00F94CC0" w:rsidP="00AF0547">
            <w:pPr>
              <w:ind w:firstLineChars="100" w:firstLine="210"/>
            </w:pPr>
            <w:r>
              <w:rPr>
                <w:rFonts w:hint="eastAsia"/>
              </w:rPr>
              <w:lastRenderedPageBreak/>
              <w:t>③３歳以上児</w:t>
            </w:r>
          </w:p>
        </w:tc>
        <w:tc>
          <w:tcPr>
            <w:tcW w:w="943" w:type="dxa"/>
            <w:gridSpan w:val="2"/>
            <w:tcBorders>
              <w:top w:val="single" w:sz="4" w:space="0" w:color="auto"/>
            </w:tcBorders>
            <w:vAlign w:val="center"/>
          </w:tcPr>
          <w:p w14:paraId="47CFA6D2" w14:textId="77777777" w:rsidR="00F94CC0" w:rsidRDefault="00245C1A" w:rsidP="00245C1A">
            <w:pPr>
              <w:jc w:val="center"/>
            </w:pPr>
            <w:r>
              <w:rPr>
                <w:rFonts w:hint="eastAsia"/>
              </w:rPr>
              <w:t>A</w:t>
            </w:r>
          </w:p>
        </w:tc>
        <w:tc>
          <w:tcPr>
            <w:tcW w:w="729" w:type="dxa"/>
            <w:tcBorders>
              <w:top w:val="single" w:sz="4" w:space="0" w:color="auto"/>
            </w:tcBorders>
            <w:vAlign w:val="center"/>
          </w:tcPr>
          <w:p w14:paraId="043F974A" w14:textId="77777777" w:rsidR="00F94CC0" w:rsidRDefault="00245C1A" w:rsidP="00245C1A">
            <w:pPr>
              <w:jc w:val="center"/>
            </w:pPr>
            <w:r>
              <w:rPr>
                <w:rFonts w:hint="eastAsia"/>
              </w:rPr>
              <w:t>B</w:t>
            </w:r>
          </w:p>
        </w:tc>
        <w:tc>
          <w:tcPr>
            <w:tcW w:w="704" w:type="dxa"/>
            <w:tcBorders>
              <w:top w:val="single" w:sz="4" w:space="0" w:color="auto"/>
            </w:tcBorders>
            <w:vAlign w:val="center"/>
          </w:tcPr>
          <w:p w14:paraId="169BB2EC" w14:textId="77777777" w:rsidR="00F94CC0" w:rsidRDefault="00245C1A" w:rsidP="00245C1A">
            <w:pPr>
              <w:jc w:val="center"/>
            </w:pPr>
            <w:r>
              <w:rPr>
                <w:rFonts w:hint="eastAsia"/>
              </w:rPr>
              <w:t>C</w:t>
            </w:r>
          </w:p>
        </w:tc>
      </w:tr>
      <w:tr w:rsidR="00245C1A" w14:paraId="461313C6" w14:textId="77777777" w:rsidTr="001D7B0A">
        <w:tc>
          <w:tcPr>
            <w:tcW w:w="567" w:type="dxa"/>
            <w:vAlign w:val="center"/>
          </w:tcPr>
          <w:p w14:paraId="228B2C52" w14:textId="77777777" w:rsidR="00152A9F" w:rsidRDefault="00322C81" w:rsidP="00245C1A">
            <w:pPr>
              <w:jc w:val="center"/>
            </w:pPr>
            <w:r>
              <w:rPr>
                <w:rFonts w:hint="eastAsia"/>
              </w:rPr>
              <w:t>14</w:t>
            </w:r>
          </w:p>
        </w:tc>
        <w:tc>
          <w:tcPr>
            <w:tcW w:w="6562" w:type="dxa"/>
            <w:gridSpan w:val="3"/>
          </w:tcPr>
          <w:p w14:paraId="50300B3F" w14:textId="77777777" w:rsidR="00152A9F" w:rsidRDefault="00363019" w:rsidP="009411F4">
            <w:r>
              <w:rPr>
                <w:rFonts w:hint="eastAsia"/>
              </w:rPr>
              <w:t>子ども一人ひとりの置かれている状況を把握し、ありのままの姿を理解し見通しを持って受け入れ、</w:t>
            </w:r>
            <w:r w:rsidR="00B82D28">
              <w:rPr>
                <w:rFonts w:hint="eastAsia"/>
              </w:rPr>
              <w:t>子どもが安心感と信頼感を持って、自分らしさを発揮し行動できるように援助している。</w:t>
            </w:r>
          </w:p>
        </w:tc>
        <w:tc>
          <w:tcPr>
            <w:tcW w:w="936" w:type="dxa"/>
            <w:vAlign w:val="center"/>
          </w:tcPr>
          <w:p w14:paraId="5E2C5856" w14:textId="77777777" w:rsidR="00152A9F" w:rsidRDefault="003B7543" w:rsidP="001D7B0A">
            <w:pPr>
              <w:jc w:val="right"/>
            </w:pPr>
            <w:r>
              <w:rPr>
                <w:rFonts w:hint="eastAsia"/>
              </w:rPr>
              <w:t>45.5</w:t>
            </w:r>
          </w:p>
        </w:tc>
        <w:tc>
          <w:tcPr>
            <w:tcW w:w="729" w:type="dxa"/>
            <w:vAlign w:val="center"/>
          </w:tcPr>
          <w:p w14:paraId="6645BD06" w14:textId="77777777" w:rsidR="00152A9F" w:rsidRDefault="003B7543" w:rsidP="001D7B0A">
            <w:pPr>
              <w:jc w:val="right"/>
            </w:pPr>
            <w:r>
              <w:rPr>
                <w:rFonts w:hint="eastAsia"/>
              </w:rPr>
              <w:t>54.5</w:t>
            </w:r>
          </w:p>
        </w:tc>
        <w:tc>
          <w:tcPr>
            <w:tcW w:w="704" w:type="dxa"/>
            <w:vAlign w:val="center"/>
          </w:tcPr>
          <w:p w14:paraId="1C716A98" w14:textId="77777777" w:rsidR="00152A9F" w:rsidRDefault="003B7543" w:rsidP="001D7B0A">
            <w:pPr>
              <w:jc w:val="right"/>
            </w:pPr>
            <w:r>
              <w:rPr>
                <w:rFonts w:hint="eastAsia"/>
              </w:rPr>
              <w:t>0</w:t>
            </w:r>
          </w:p>
        </w:tc>
      </w:tr>
      <w:tr w:rsidR="00245C1A" w14:paraId="266F8534" w14:textId="77777777" w:rsidTr="001D7B0A">
        <w:tc>
          <w:tcPr>
            <w:tcW w:w="567" w:type="dxa"/>
            <w:vAlign w:val="center"/>
          </w:tcPr>
          <w:p w14:paraId="64EA6280" w14:textId="77777777" w:rsidR="00152A9F" w:rsidRDefault="00322C81" w:rsidP="00245C1A">
            <w:pPr>
              <w:jc w:val="center"/>
            </w:pPr>
            <w:r>
              <w:rPr>
                <w:rFonts w:hint="eastAsia"/>
              </w:rPr>
              <w:t>15</w:t>
            </w:r>
          </w:p>
        </w:tc>
        <w:tc>
          <w:tcPr>
            <w:tcW w:w="6562" w:type="dxa"/>
            <w:gridSpan w:val="3"/>
          </w:tcPr>
          <w:p w14:paraId="0ED1C4F6" w14:textId="77777777" w:rsidR="00152A9F" w:rsidRDefault="00A82E64" w:rsidP="00C61852">
            <w:r>
              <w:rPr>
                <w:rFonts w:hint="eastAsia"/>
              </w:rPr>
              <w:t>幼児期において育みたい資質・能力は、</w:t>
            </w:r>
            <w:r w:rsidR="00C61852">
              <w:rPr>
                <w:rFonts w:hint="eastAsia"/>
              </w:rPr>
              <w:t>主体的な</w:t>
            </w:r>
            <w:r>
              <w:rPr>
                <w:rFonts w:hint="eastAsia"/>
              </w:rPr>
              <w:t>遊びや生活の様々な</w:t>
            </w:r>
            <w:r w:rsidR="00C61852">
              <w:rPr>
                <w:rFonts w:hint="eastAsia"/>
              </w:rPr>
              <w:t>経験が</w:t>
            </w:r>
            <w:r>
              <w:rPr>
                <w:rFonts w:hint="eastAsia"/>
              </w:rPr>
              <w:t>相互に関連し合い、積み重なって育まれるものである</w:t>
            </w:r>
            <w:r w:rsidR="00C61852">
              <w:rPr>
                <w:rFonts w:hint="eastAsia"/>
              </w:rPr>
              <w:t>ことに留意し、環境を整えたり援助したりしている。</w:t>
            </w:r>
          </w:p>
        </w:tc>
        <w:tc>
          <w:tcPr>
            <w:tcW w:w="936" w:type="dxa"/>
            <w:vAlign w:val="center"/>
          </w:tcPr>
          <w:p w14:paraId="207DB988" w14:textId="77777777" w:rsidR="00152A9F" w:rsidRDefault="003B7543" w:rsidP="001D7B0A">
            <w:pPr>
              <w:jc w:val="right"/>
            </w:pPr>
            <w:r>
              <w:rPr>
                <w:rFonts w:hint="eastAsia"/>
              </w:rPr>
              <w:t>45.5</w:t>
            </w:r>
          </w:p>
        </w:tc>
        <w:tc>
          <w:tcPr>
            <w:tcW w:w="729" w:type="dxa"/>
            <w:vAlign w:val="center"/>
          </w:tcPr>
          <w:p w14:paraId="124357AC" w14:textId="77777777" w:rsidR="00152A9F" w:rsidRDefault="003B7543" w:rsidP="001D7B0A">
            <w:pPr>
              <w:jc w:val="right"/>
            </w:pPr>
            <w:r>
              <w:rPr>
                <w:rFonts w:hint="eastAsia"/>
              </w:rPr>
              <w:t>45.5</w:t>
            </w:r>
          </w:p>
        </w:tc>
        <w:tc>
          <w:tcPr>
            <w:tcW w:w="704" w:type="dxa"/>
            <w:vAlign w:val="center"/>
          </w:tcPr>
          <w:p w14:paraId="3C871CFA" w14:textId="77777777" w:rsidR="00152A9F" w:rsidRDefault="003B7543" w:rsidP="001D7B0A">
            <w:pPr>
              <w:jc w:val="right"/>
            </w:pPr>
            <w:r>
              <w:rPr>
                <w:rFonts w:hint="eastAsia"/>
              </w:rPr>
              <w:t>9.0</w:t>
            </w:r>
          </w:p>
        </w:tc>
      </w:tr>
      <w:tr w:rsidR="00832367" w14:paraId="3CD85A1A" w14:textId="77777777" w:rsidTr="009555E8">
        <w:tc>
          <w:tcPr>
            <w:tcW w:w="9498" w:type="dxa"/>
            <w:gridSpan w:val="7"/>
          </w:tcPr>
          <w:p w14:paraId="1F55E253" w14:textId="77777777" w:rsidR="00832367" w:rsidRDefault="00E67D33" w:rsidP="009555E8">
            <w:r>
              <w:rPr>
                <w:rFonts w:hint="eastAsia"/>
              </w:rPr>
              <w:t>あまり取り組めていないという9.0％の人は、主体的な遊びや生活の基盤となる環境構成についての取り組みをもっともっと充実させていきたいという思いの表れでもあると思われる。子ども一人ひとりが発達や特性に応じて育っていくように、環境を整え担任間で思いを共有しながら子どもが安心感と信頼感を持って、自分らしさを発揮できるように援助していきたい。</w:t>
            </w:r>
          </w:p>
        </w:tc>
      </w:tr>
      <w:tr w:rsidR="00245C1A" w14:paraId="3B088F81" w14:textId="77777777" w:rsidTr="001D7B0A">
        <w:tc>
          <w:tcPr>
            <w:tcW w:w="7109" w:type="dxa"/>
            <w:gridSpan w:val="2"/>
            <w:tcBorders>
              <w:top w:val="nil"/>
            </w:tcBorders>
          </w:tcPr>
          <w:p w14:paraId="53056A04" w14:textId="77777777" w:rsidR="00245C1A" w:rsidRDefault="00245C1A" w:rsidP="009411F4">
            <w:r>
              <w:rPr>
                <w:rFonts w:hint="eastAsia"/>
              </w:rPr>
              <w:t>（５）食育</w:t>
            </w:r>
          </w:p>
        </w:tc>
        <w:tc>
          <w:tcPr>
            <w:tcW w:w="956" w:type="dxa"/>
            <w:gridSpan w:val="3"/>
            <w:tcBorders>
              <w:top w:val="nil"/>
            </w:tcBorders>
            <w:vAlign w:val="center"/>
          </w:tcPr>
          <w:p w14:paraId="11C0FBBD" w14:textId="77777777" w:rsidR="00245C1A" w:rsidRDefault="00245C1A" w:rsidP="00245C1A">
            <w:pPr>
              <w:jc w:val="center"/>
            </w:pPr>
            <w:r>
              <w:rPr>
                <w:rFonts w:hint="eastAsia"/>
              </w:rPr>
              <w:t>A</w:t>
            </w:r>
          </w:p>
        </w:tc>
        <w:tc>
          <w:tcPr>
            <w:tcW w:w="729" w:type="dxa"/>
            <w:tcBorders>
              <w:top w:val="nil"/>
            </w:tcBorders>
            <w:vAlign w:val="center"/>
          </w:tcPr>
          <w:p w14:paraId="338644CC" w14:textId="77777777" w:rsidR="00245C1A" w:rsidRDefault="00245C1A" w:rsidP="00245C1A">
            <w:pPr>
              <w:jc w:val="center"/>
            </w:pPr>
            <w:r>
              <w:rPr>
                <w:rFonts w:hint="eastAsia"/>
              </w:rPr>
              <w:t>B</w:t>
            </w:r>
          </w:p>
        </w:tc>
        <w:tc>
          <w:tcPr>
            <w:tcW w:w="704" w:type="dxa"/>
            <w:tcBorders>
              <w:top w:val="nil"/>
            </w:tcBorders>
            <w:vAlign w:val="center"/>
          </w:tcPr>
          <w:p w14:paraId="410A165C" w14:textId="77777777" w:rsidR="00245C1A" w:rsidRDefault="00245C1A" w:rsidP="00245C1A">
            <w:pPr>
              <w:jc w:val="center"/>
            </w:pPr>
            <w:r>
              <w:rPr>
                <w:rFonts w:hint="eastAsia"/>
              </w:rPr>
              <w:t>C</w:t>
            </w:r>
          </w:p>
        </w:tc>
      </w:tr>
      <w:tr w:rsidR="00245C1A" w14:paraId="2C4A532F" w14:textId="77777777" w:rsidTr="001D7B0A">
        <w:tc>
          <w:tcPr>
            <w:tcW w:w="567" w:type="dxa"/>
            <w:vAlign w:val="center"/>
          </w:tcPr>
          <w:p w14:paraId="527617A9" w14:textId="77777777" w:rsidR="00152A9F" w:rsidRDefault="00322C81" w:rsidP="00245C1A">
            <w:pPr>
              <w:jc w:val="center"/>
            </w:pPr>
            <w:r>
              <w:rPr>
                <w:rFonts w:hint="eastAsia"/>
              </w:rPr>
              <w:t>16</w:t>
            </w:r>
          </w:p>
        </w:tc>
        <w:tc>
          <w:tcPr>
            <w:tcW w:w="6562" w:type="dxa"/>
            <w:gridSpan w:val="3"/>
          </w:tcPr>
          <w:p w14:paraId="17769965" w14:textId="77777777" w:rsidR="00152A9F" w:rsidRDefault="009A4E4D" w:rsidP="009411F4">
            <w:r>
              <w:rPr>
                <w:rFonts w:hint="eastAsia"/>
              </w:rPr>
              <w:t>「</w:t>
            </w:r>
            <w:r w:rsidR="00B82D28">
              <w:rPr>
                <w:rFonts w:hint="eastAsia"/>
              </w:rPr>
              <w:t>保育所における食事の提供ガイドライン」をベースに、食育に関する方針や目標が計画され、計画に基づいて</w:t>
            </w:r>
            <w:r>
              <w:rPr>
                <w:rFonts w:hint="eastAsia"/>
              </w:rPr>
              <w:t>、</w:t>
            </w:r>
            <w:r w:rsidR="00B82D28">
              <w:rPr>
                <w:rFonts w:hint="eastAsia"/>
              </w:rPr>
              <w:t>給食職員と保育者</w:t>
            </w:r>
            <w:r w:rsidR="00391A5D">
              <w:rPr>
                <w:rFonts w:hint="eastAsia"/>
              </w:rPr>
              <w:t>等が定期的に情報交換し、連携を図って食に関する取り組みを行っている。</w:t>
            </w:r>
          </w:p>
        </w:tc>
        <w:tc>
          <w:tcPr>
            <w:tcW w:w="936" w:type="dxa"/>
            <w:vAlign w:val="center"/>
          </w:tcPr>
          <w:p w14:paraId="3BE779DB" w14:textId="77777777" w:rsidR="00152A9F" w:rsidRDefault="00322C81" w:rsidP="001D7B0A">
            <w:pPr>
              <w:jc w:val="right"/>
            </w:pPr>
            <w:r>
              <w:rPr>
                <w:rFonts w:hint="eastAsia"/>
              </w:rPr>
              <w:t>40.0</w:t>
            </w:r>
          </w:p>
        </w:tc>
        <w:tc>
          <w:tcPr>
            <w:tcW w:w="729" w:type="dxa"/>
            <w:vAlign w:val="center"/>
          </w:tcPr>
          <w:p w14:paraId="3A3A88F2" w14:textId="77777777" w:rsidR="00152A9F" w:rsidRDefault="00322C81" w:rsidP="001D7B0A">
            <w:pPr>
              <w:jc w:val="right"/>
            </w:pPr>
            <w:r>
              <w:rPr>
                <w:rFonts w:hint="eastAsia"/>
              </w:rPr>
              <w:t>46.7</w:t>
            </w:r>
          </w:p>
        </w:tc>
        <w:tc>
          <w:tcPr>
            <w:tcW w:w="704" w:type="dxa"/>
            <w:vAlign w:val="center"/>
          </w:tcPr>
          <w:p w14:paraId="72A48334" w14:textId="77777777" w:rsidR="00152A9F" w:rsidRDefault="00322C81" w:rsidP="001D7B0A">
            <w:pPr>
              <w:jc w:val="right"/>
            </w:pPr>
            <w:r>
              <w:rPr>
                <w:rFonts w:hint="eastAsia"/>
              </w:rPr>
              <w:t>13.3</w:t>
            </w:r>
          </w:p>
        </w:tc>
      </w:tr>
      <w:tr w:rsidR="00245C1A" w14:paraId="466727BE" w14:textId="77777777" w:rsidTr="001D7B0A">
        <w:tc>
          <w:tcPr>
            <w:tcW w:w="567" w:type="dxa"/>
            <w:vAlign w:val="center"/>
          </w:tcPr>
          <w:p w14:paraId="3A65FE21" w14:textId="77777777" w:rsidR="00152A9F" w:rsidRDefault="00322C81" w:rsidP="00245C1A">
            <w:pPr>
              <w:jc w:val="center"/>
            </w:pPr>
            <w:r>
              <w:rPr>
                <w:rFonts w:hint="eastAsia"/>
              </w:rPr>
              <w:t>17</w:t>
            </w:r>
          </w:p>
        </w:tc>
        <w:tc>
          <w:tcPr>
            <w:tcW w:w="6562" w:type="dxa"/>
            <w:gridSpan w:val="3"/>
          </w:tcPr>
          <w:p w14:paraId="75D2F979" w14:textId="77777777" w:rsidR="00152A9F" w:rsidRDefault="009A4E4D" w:rsidP="00C61852">
            <w:r>
              <w:rPr>
                <w:rFonts w:hint="eastAsia"/>
              </w:rPr>
              <w:t>子どもの状態</w:t>
            </w:r>
            <w:r w:rsidR="00391A5D">
              <w:rPr>
                <w:rFonts w:hint="eastAsia"/>
              </w:rPr>
              <w:t>に合わせて量を加</w:t>
            </w:r>
            <w:r w:rsidR="00C61852">
              <w:rPr>
                <w:rFonts w:hint="eastAsia"/>
              </w:rPr>
              <w:t>減したり、大きさや柔らかさ、味付けや彩などに細かい配慮をしたりしている。</w:t>
            </w:r>
          </w:p>
        </w:tc>
        <w:tc>
          <w:tcPr>
            <w:tcW w:w="936" w:type="dxa"/>
            <w:vAlign w:val="center"/>
          </w:tcPr>
          <w:p w14:paraId="39B98DB8" w14:textId="77777777" w:rsidR="00152A9F" w:rsidRDefault="00322C81" w:rsidP="001D7B0A">
            <w:pPr>
              <w:jc w:val="right"/>
            </w:pPr>
            <w:r>
              <w:rPr>
                <w:rFonts w:hint="eastAsia"/>
              </w:rPr>
              <w:t>66.7</w:t>
            </w:r>
          </w:p>
        </w:tc>
        <w:tc>
          <w:tcPr>
            <w:tcW w:w="729" w:type="dxa"/>
            <w:vAlign w:val="center"/>
          </w:tcPr>
          <w:p w14:paraId="1E7EA1F0" w14:textId="77777777" w:rsidR="00152A9F" w:rsidRDefault="00322C81" w:rsidP="001D7B0A">
            <w:pPr>
              <w:jc w:val="right"/>
            </w:pPr>
            <w:r>
              <w:rPr>
                <w:rFonts w:hint="eastAsia"/>
              </w:rPr>
              <w:t>33.3</w:t>
            </w:r>
          </w:p>
        </w:tc>
        <w:tc>
          <w:tcPr>
            <w:tcW w:w="704" w:type="dxa"/>
            <w:vAlign w:val="center"/>
          </w:tcPr>
          <w:p w14:paraId="7B1742B6" w14:textId="77777777" w:rsidR="00152A9F" w:rsidRDefault="003B7543" w:rsidP="001D7B0A">
            <w:pPr>
              <w:jc w:val="right"/>
            </w:pPr>
            <w:r>
              <w:rPr>
                <w:rFonts w:hint="eastAsia"/>
              </w:rPr>
              <w:t>0</w:t>
            </w:r>
          </w:p>
        </w:tc>
      </w:tr>
      <w:tr w:rsidR="00245C1A" w14:paraId="4F3360A5" w14:textId="77777777" w:rsidTr="001D7B0A">
        <w:tc>
          <w:tcPr>
            <w:tcW w:w="567" w:type="dxa"/>
            <w:vAlign w:val="center"/>
          </w:tcPr>
          <w:p w14:paraId="7E6C85F4" w14:textId="77777777" w:rsidR="00391A5D" w:rsidRDefault="00322C81" w:rsidP="00245C1A">
            <w:pPr>
              <w:jc w:val="center"/>
            </w:pPr>
            <w:r>
              <w:rPr>
                <w:rFonts w:hint="eastAsia"/>
              </w:rPr>
              <w:t>18</w:t>
            </w:r>
          </w:p>
        </w:tc>
        <w:tc>
          <w:tcPr>
            <w:tcW w:w="6562" w:type="dxa"/>
            <w:gridSpan w:val="3"/>
          </w:tcPr>
          <w:p w14:paraId="245BCAFE" w14:textId="77777777" w:rsidR="00391A5D" w:rsidRDefault="00391A5D" w:rsidP="009411F4">
            <w:r>
              <w:rPr>
                <w:rFonts w:hint="eastAsia"/>
              </w:rPr>
              <w:t>無理やり食べさせたりせず、子どもの気持ちに寄り添いながら給食の介助をしている。</w:t>
            </w:r>
          </w:p>
        </w:tc>
        <w:tc>
          <w:tcPr>
            <w:tcW w:w="936" w:type="dxa"/>
            <w:vAlign w:val="center"/>
          </w:tcPr>
          <w:p w14:paraId="708734BB" w14:textId="77777777" w:rsidR="00391A5D" w:rsidRDefault="00322C81" w:rsidP="001D7B0A">
            <w:pPr>
              <w:jc w:val="right"/>
            </w:pPr>
            <w:r>
              <w:rPr>
                <w:rFonts w:hint="eastAsia"/>
              </w:rPr>
              <w:t>66.7</w:t>
            </w:r>
          </w:p>
        </w:tc>
        <w:tc>
          <w:tcPr>
            <w:tcW w:w="729" w:type="dxa"/>
            <w:vAlign w:val="center"/>
          </w:tcPr>
          <w:p w14:paraId="0DFEEE8F" w14:textId="77777777" w:rsidR="00391A5D" w:rsidRDefault="00322C81" w:rsidP="001D7B0A">
            <w:pPr>
              <w:jc w:val="right"/>
            </w:pPr>
            <w:r>
              <w:rPr>
                <w:rFonts w:hint="eastAsia"/>
              </w:rPr>
              <w:t>33.3</w:t>
            </w:r>
          </w:p>
        </w:tc>
        <w:tc>
          <w:tcPr>
            <w:tcW w:w="704" w:type="dxa"/>
            <w:vAlign w:val="center"/>
          </w:tcPr>
          <w:p w14:paraId="0812AAE9" w14:textId="77777777" w:rsidR="00391A5D" w:rsidRDefault="003B7543" w:rsidP="001D7B0A">
            <w:pPr>
              <w:jc w:val="right"/>
            </w:pPr>
            <w:r>
              <w:rPr>
                <w:rFonts w:hint="eastAsia"/>
              </w:rPr>
              <w:t>0</w:t>
            </w:r>
          </w:p>
        </w:tc>
      </w:tr>
      <w:tr w:rsidR="00832367" w14:paraId="492FCD73" w14:textId="77777777" w:rsidTr="009555E8">
        <w:tc>
          <w:tcPr>
            <w:tcW w:w="9498" w:type="dxa"/>
            <w:gridSpan w:val="7"/>
          </w:tcPr>
          <w:p w14:paraId="010F7608" w14:textId="77777777" w:rsidR="005014FF" w:rsidRPr="005014FF" w:rsidRDefault="00E67D33" w:rsidP="005014FF">
            <w:r>
              <w:rPr>
                <w:rFonts w:hint="eastAsia"/>
              </w:rPr>
              <w:t>食事を作る側（給食職員）</w:t>
            </w:r>
            <w:r w:rsidR="005014FF">
              <w:rPr>
                <w:rFonts w:hint="eastAsia"/>
              </w:rPr>
              <w:t>、食べさせる側（保育士）、保護者と連携し合いながら、子どもが食べることを楽しめるような援助に努めているところである</w:t>
            </w:r>
            <w:r w:rsidR="00BC4A24">
              <w:rPr>
                <w:rFonts w:hint="eastAsia"/>
              </w:rPr>
              <w:t>。</w:t>
            </w:r>
            <w:r w:rsidR="005014FF">
              <w:rPr>
                <w:rFonts w:hint="eastAsia"/>
              </w:rPr>
              <w:t>食べることは、生きることの源であり、心身の発達に密接に関係していることを踏まえ、食育計画を作成し実践をしているところではあるが、</w:t>
            </w:r>
            <w:r w:rsidR="0047498D">
              <w:rPr>
                <w:rFonts w:hint="eastAsia"/>
              </w:rPr>
              <w:t>13</w:t>
            </w:r>
            <w:r w:rsidR="005014FF">
              <w:rPr>
                <w:rFonts w:hint="eastAsia"/>
              </w:rPr>
              <w:t>.3％の人</w:t>
            </w:r>
            <w:proofErr w:type="gramStart"/>
            <w:r w:rsidR="005014FF">
              <w:rPr>
                <w:rFonts w:hint="eastAsia"/>
              </w:rPr>
              <w:t>が</w:t>
            </w:r>
            <w:proofErr w:type="gramEnd"/>
            <w:r w:rsidR="005014FF">
              <w:rPr>
                <w:rFonts w:hint="eastAsia"/>
              </w:rPr>
              <w:t>取り組み</w:t>
            </w:r>
            <w:proofErr w:type="gramStart"/>
            <w:r w:rsidR="005014FF">
              <w:rPr>
                <w:rFonts w:hint="eastAsia"/>
              </w:rPr>
              <w:t>が</w:t>
            </w:r>
            <w:proofErr w:type="gramEnd"/>
            <w:r w:rsidR="005014FF">
              <w:rPr>
                <w:rFonts w:hint="eastAsia"/>
              </w:rPr>
              <w:t>不十分と感じているという結果が出ている。今後さらに計画の理解を深め、連携を強化していきたい。</w:t>
            </w:r>
          </w:p>
        </w:tc>
      </w:tr>
      <w:tr w:rsidR="00912E53" w14:paraId="405A4A6F" w14:textId="77777777" w:rsidTr="001D7B0A">
        <w:tc>
          <w:tcPr>
            <w:tcW w:w="7129" w:type="dxa"/>
            <w:gridSpan w:val="4"/>
          </w:tcPr>
          <w:p w14:paraId="49E985A0" w14:textId="77777777" w:rsidR="00912E53" w:rsidRDefault="00912E53" w:rsidP="009411F4">
            <w:r>
              <w:rPr>
                <w:rFonts w:hint="eastAsia"/>
              </w:rPr>
              <w:t>（６）支援の必要な子どもの保育</w:t>
            </w:r>
          </w:p>
        </w:tc>
        <w:tc>
          <w:tcPr>
            <w:tcW w:w="936" w:type="dxa"/>
            <w:vAlign w:val="center"/>
          </w:tcPr>
          <w:p w14:paraId="1EB8300E" w14:textId="77777777" w:rsidR="00912E53" w:rsidRDefault="00F21C0A" w:rsidP="00245C1A">
            <w:pPr>
              <w:jc w:val="center"/>
            </w:pPr>
            <w:r>
              <w:rPr>
                <w:rFonts w:hint="eastAsia"/>
              </w:rPr>
              <w:t>A</w:t>
            </w:r>
          </w:p>
        </w:tc>
        <w:tc>
          <w:tcPr>
            <w:tcW w:w="729" w:type="dxa"/>
            <w:vAlign w:val="center"/>
          </w:tcPr>
          <w:p w14:paraId="1B185644" w14:textId="77777777" w:rsidR="00912E53" w:rsidRDefault="00F21C0A" w:rsidP="00245C1A">
            <w:pPr>
              <w:jc w:val="center"/>
            </w:pPr>
            <w:r>
              <w:rPr>
                <w:rFonts w:hint="eastAsia"/>
              </w:rPr>
              <w:t>B</w:t>
            </w:r>
          </w:p>
        </w:tc>
        <w:tc>
          <w:tcPr>
            <w:tcW w:w="704" w:type="dxa"/>
            <w:vAlign w:val="center"/>
          </w:tcPr>
          <w:p w14:paraId="0FB225A1" w14:textId="77777777" w:rsidR="00912E53" w:rsidRDefault="00F21C0A" w:rsidP="00245C1A">
            <w:pPr>
              <w:jc w:val="center"/>
            </w:pPr>
            <w:r>
              <w:rPr>
                <w:rFonts w:hint="eastAsia"/>
              </w:rPr>
              <w:t>C</w:t>
            </w:r>
          </w:p>
        </w:tc>
      </w:tr>
      <w:tr w:rsidR="00245C1A" w14:paraId="0DEA3FA5" w14:textId="77777777" w:rsidTr="001D7B0A">
        <w:tc>
          <w:tcPr>
            <w:tcW w:w="567" w:type="dxa"/>
            <w:vAlign w:val="center"/>
          </w:tcPr>
          <w:p w14:paraId="62E65FF6" w14:textId="77777777" w:rsidR="00152A9F" w:rsidRDefault="00322C81" w:rsidP="00245C1A">
            <w:pPr>
              <w:jc w:val="center"/>
            </w:pPr>
            <w:r>
              <w:rPr>
                <w:rFonts w:hint="eastAsia"/>
              </w:rPr>
              <w:t>19</w:t>
            </w:r>
          </w:p>
        </w:tc>
        <w:tc>
          <w:tcPr>
            <w:tcW w:w="6562" w:type="dxa"/>
            <w:gridSpan w:val="3"/>
          </w:tcPr>
          <w:p w14:paraId="3AFC3FD4" w14:textId="77777777" w:rsidR="00152A9F" w:rsidRDefault="00391A5D" w:rsidP="009411F4">
            <w:r>
              <w:rPr>
                <w:rFonts w:hint="eastAsia"/>
              </w:rPr>
              <w:t>子ども同士の関わりに配慮し、</w:t>
            </w:r>
            <w:r w:rsidR="0081163B">
              <w:rPr>
                <w:rFonts w:hint="eastAsia"/>
              </w:rPr>
              <w:t>共に成長できるようにしている。</w:t>
            </w:r>
          </w:p>
        </w:tc>
        <w:tc>
          <w:tcPr>
            <w:tcW w:w="936" w:type="dxa"/>
            <w:vAlign w:val="center"/>
          </w:tcPr>
          <w:p w14:paraId="7A296B39" w14:textId="77777777" w:rsidR="00152A9F" w:rsidRDefault="00322C81" w:rsidP="001D7B0A">
            <w:pPr>
              <w:jc w:val="right"/>
            </w:pPr>
            <w:r>
              <w:rPr>
                <w:rFonts w:hint="eastAsia"/>
              </w:rPr>
              <w:t>60.0</w:t>
            </w:r>
          </w:p>
        </w:tc>
        <w:tc>
          <w:tcPr>
            <w:tcW w:w="729" w:type="dxa"/>
            <w:vAlign w:val="center"/>
          </w:tcPr>
          <w:p w14:paraId="2203674A" w14:textId="77777777" w:rsidR="00152A9F" w:rsidRDefault="00322C81" w:rsidP="001D7B0A">
            <w:pPr>
              <w:jc w:val="right"/>
            </w:pPr>
            <w:r>
              <w:rPr>
                <w:rFonts w:hint="eastAsia"/>
              </w:rPr>
              <w:t>33.3</w:t>
            </w:r>
          </w:p>
        </w:tc>
        <w:tc>
          <w:tcPr>
            <w:tcW w:w="704" w:type="dxa"/>
            <w:vAlign w:val="center"/>
          </w:tcPr>
          <w:p w14:paraId="779E45D7" w14:textId="77777777" w:rsidR="00152A9F" w:rsidRDefault="00322C81" w:rsidP="001D7B0A">
            <w:pPr>
              <w:jc w:val="right"/>
            </w:pPr>
            <w:r>
              <w:rPr>
                <w:rFonts w:hint="eastAsia"/>
              </w:rPr>
              <w:t>6.7</w:t>
            </w:r>
          </w:p>
        </w:tc>
      </w:tr>
      <w:tr w:rsidR="00F76B17" w14:paraId="7F4572FE" w14:textId="77777777" w:rsidTr="001D7B0A">
        <w:trPr>
          <w:trHeight w:val="70"/>
        </w:trPr>
        <w:tc>
          <w:tcPr>
            <w:tcW w:w="567" w:type="dxa"/>
            <w:vAlign w:val="center"/>
          </w:tcPr>
          <w:p w14:paraId="6E985E34" w14:textId="77777777" w:rsidR="00F76B17" w:rsidRDefault="00322C81" w:rsidP="00245C1A">
            <w:pPr>
              <w:jc w:val="center"/>
            </w:pPr>
            <w:r>
              <w:rPr>
                <w:rFonts w:hint="eastAsia"/>
              </w:rPr>
              <w:t>20</w:t>
            </w:r>
          </w:p>
        </w:tc>
        <w:tc>
          <w:tcPr>
            <w:tcW w:w="6562" w:type="dxa"/>
            <w:gridSpan w:val="3"/>
          </w:tcPr>
          <w:p w14:paraId="6662D2BF" w14:textId="77777777" w:rsidR="00F76B17" w:rsidRDefault="00F76B17" w:rsidP="009411F4">
            <w:r>
              <w:rPr>
                <w:rFonts w:hint="eastAsia"/>
              </w:rPr>
              <w:t>保護者の悩みに寄り添い、子どもの育ちや保護者の置かれた状況に関して共に考える姿勢を持っている。</w:t>
            </w:r>
          </w:p>
        </w:tc>
        <w:tc>
          <w:tcPr>
            <w:tcW w:w="936" w:type="dxa"/>
            <w:vAlign w:val="center"/>
          </w:tcPr>
          <w:p w14:paraId="783BCBEA" w14:textId="77777777" w:rsidR="00F76B17" w:rsidRDefault="00322C81" w:rsidP="001D7B0A">
            <w:pPr>
              <w:jc w:val="right"/>
            </w:pPr>
            <w:r>
              <w:rPr>
                <w:rFonts w:hint="eastAsia"/>
              </w:rPr>
              <w:t>73.3</w:t>
            </w:r>
          </w:p>
        </w:tc>
        <w:tc>
          <w:tcPr>
            <w:tcW w:w="729" w:type="dxa"/>
            <w:vAlign w:val="center"/>
          </w:tcPr>
          <w:p w14:paraId="290ACABE" w14:textId="77777777" w:rsidR="00F76B17" w:rsidRDefault="00322C81" w:rsidP="001D7B0A">
            <w:pPr>
              <w:jc w:val="right"/>
            </w:pPr>
            <w:r>
              <w:rPr>
                <w:rFonts w:hint="eastAsia"/>
              </w:rPr>
              <w:t>26.7</w:t>
            </w:r>
          </w:p>
        </w:tc>
        <w:tc>
          <w:tcPr>
            <w:tcW w:w="704" w:type="dxa"/>
            <w:vAlign w:val="center"/>
          </w:tcPr>
          <w:p w14:paraId="1E10A2E2" w14:textId="77777777" w:rsidR="00F76B17" w:rsidRDefault="003B7543" w:rsidP="001D7B0A">
            <w:pPr>
              <w:jc w:val="right"/>
            </w:pPr>
            <w:r>
              <w:rPr>
                <w:rFonts w:hint="eastAsia"/>
              </w:rPr>
              <w:t>0</w:t>
            </w:r>
          </w:p>
        </w:tc>
      </w:tr>
      <w:tr w:rsidR="00982E71" w14:paraId="50693B54" w14:textId="77777777" w:rsidTr="001D7B0A">
        <w:trPr>
          <w:trHeight w:val="519"/>
        </w:trPr>
        <w:tc>
          <w:tcPr>
            <w:tcW w:w="9498" w:type="dxa"/>
            <w:gridSpan w:val="7"/>
            <w:tcBorders>
              <w:top w:val="nil"/>
              <w:left w:val="single" w:sz="4" w:space="0" w:color="auto"/>
              <w:right w:val="single" w:sz="4" w:space="0" w:color="auto"/>
            </w:tcBorders>
            <w:vAlign w:val="center"/>
          </w:tcPr>
          <w:p w14:paraId="265971A3" w14:textId="77777777" w:rsidR="00982E71" w:rsidRDefault="005014FF" w:rsidP="00B87A38">
            <w:r>
              <w:rPr>
                <w:rFonts w:hint="eastAsia"/>
              </w:rPr>
              <w:t>一人ひとりの子どもの状況に応じた環境を設定し、専門機関や保護者</w:t>
            </w:r>
            <w:r w:rsidR="000E54E6">
              <w:rPr>
                <w:rFonts w:hint="eastAsia"/>
              </w:rPr>
              <w:t>との連携をとりながら適切な援助や配慮に努めている</w:t>
            </w:r>
            <w:r w:rsidR="00BC4A24">
              <w:rPr>
                <w:rFonts w:hint="eastAsia"/>
              </w:rPr>
              <w:t>。さらに園内で</w:t>
            </w:r>
            <w:r w:rsidR="000E54E6">
              <w:rPr>
                <w:rFonts w:hint="eastAsia"/>
              </w:rPr>
              <w:t>情報共有をしながら園</w:t>
            </w:r>
            <w:r w:rsidR="00DF16FF">
              <w:rPr>
                <w:rFonts w:hint="eastAsia"/>
              </w:rPr>
              <w:t>全体で援助の方法を考え支援していくこと、子ども同士の</w:t>
            </w:r>
            <w:r w:rsidR="000E54E6">
              <w:rPr>
                <w:rFonts w:hint="eastAsia"/>
              </w:rPr>
              <w:t>関わりの中でお互いに成長していけるよう意識しながら保育のあたることに配慮していきたい。</w:t>
            </w:r>
          </w:p>
        </w:tc>
      </w:tr>
      <w:tr w:rsidR="00245C1A" w14:paraId="729138BA" w14:textId="77777777" w:rsidTr="001D7B0A">
        <w:tc>
          <w:tcPr>
            <w:tcW w:w="7122" w:type="dxa"/>
            <w:gridSpan w:val="3"/>
          </w:tcPr>
          <w:p w14:paraId="7015D96F" w14:textId="77777777" w:rsidR="00245C1A" w:rsidRDefault="00245C1A" w:rsidP="009411F4">
            <w:r>
              <w:rPr>
                <w:rFonts w:hint="eastAsia"/>
              </w:rPr>
              <w:t>（７）健康</w:t>
            </w:r>
          </w:p>
        </w:tc>
        <w:tc>
          <w:tcPr>
            <w:tcW w:w="943" w:type="dxa"/>
            <w:gridSpan w:val="2"/>
            <w:vAlign w:val="center"/>
          </w:tcPr>
          <w:p w14:paraId="114361F3" w14:textId="77777777" w:rsidR="00245C1A" w:rsidRDefault="00245C1A" w:rsidP="00245C1A">
            <w:pPr>
              <w:jc w:val="center"/>
            </w:pPr>
            <w:r>
              <w:rPr>
                <w:rFonts w:hint="eastAsia"/>
              </w:rPr>
              <w:t>A</w:t>
            </w:r>
          </w:p>
        </w:tc>
        <w:tc>
          <w:tcPr>
            <w:tcW w:w="729" w:type="dxa"/>
            <w:vAlign w:val="center"/>
          </w:tcPr>
          <w:p w14:paraId="61116D09" w14:textId="77777777" w:rsidR="00245C1A" w:rsidRDefault="00245C1A" w:rsidP="00245C1A">
            <w:pPr>
              <w:jc w:val="center"/>
            </w:pPr>
            <w:r>
              <w:rPr>
                <w:rFonts w:hint="eastAsia"/>
              </w:rPr>
              <w:t>B</w:t>
            </w:r>
          </w:p>
        </w:tc>
        <w:tc>
          <w:tcPr>
            <w:tcW w:w="704" w:type="dxa"/>
            <w:vAlign w:val="center"/>
          </w:tcPr>
          <w:p w14:paraId="7490D03A" w14:textId="77777777" w:rsidR="00245C1A" w:rsidRDefault="00245C1A" w:rsidP="00245C1A">
            <w:pPr>
              <w:jc w:val="center"/>
            </w:pPr>
            <w:r>
              <w:rPr>
                <w:rFonts w:hint="eastAsia"/>
              </w:rPr>
              <w:t>C</w:t>
            </w:r>
          </w:p>
        </w:tc>
      </w:tr>
      <w:tr w:rsidR="00245C1A" w14:paraId="1232D0E7" w14:textId="77777777" w:rsidTr="001D7B0A">
        <w:tc>
          <w:tcPr>
            <w:tcW w:w="567" w:type="dxa"/>
            <w:vAlign w:val="center"/>
          </w:tcPr>
          <w:p w14:paraId="483A3AEB" w14:textId="77777777" w:rsidR="00302E44" w:rsidRDefault="00302E44" w:rsidP="00245C1A">
            <w:pPr>
              <w:jc w:val="center"/>
            </w:pPr>
            <w:r>
              <w:rPr>
                <w:rFonts w:hint="eastAsia"/>
              </w:rPr>
              <w:t>2</w:t>
            </w:r>
            <w:r w:rsidR="00322C81">
              <w:rPr>
                <w:rFonts w:hint="eastAsia"/>
              </w:rPr>
              <w:t>1</w:t>
            </w:r>
          </w:p>
        </w:tc>
        <w:tc>
          <w:tcPr>
            <w:tcW w:w="6562" w:type="dxa"/>
            <w:gridSpan w:val="3"/>
          </w:tcPr>
          <w:p w14:paraId="7CF3333E" w14:textId="77777777" w:rsidR="00302E44" w:rsidRDefault="0081163B" w:rsidP="00334AB5">
            <w:r>
              <w:rPr>
                <w:rFonts w:hint="eastAsia"/>
              </w:rPr>
              <w:t>子どもの入園前に</w:t>
            </w:r>
            <w:r w:rsidR="00422D5D">
              <w:rPr>
                <w:rFonts w:hint="eastAsia"/>
              </w:rPr>
              <w:t>既往歴やアレルギー</w:t>
            </w:r>
            <w:r w:rsidR="00173958">
              <w:rPr>
                <w:rFonts w:hint="eastAsia"/>
              </w:rPr>
              <w:t>等の把握を行っている。入園後も</w:t>
            </w:r>
            <w:r w:rsidR="00334AB5">
              <w:rPr>
                <w:rFonts w:hint="eastAsia"/>
              </w:rPr>
              <w:t>感染症発生時には掲示板などで保護者に伝達したり、園内の衛</w:t>
            </w:r>
            <w:r w:rsidR="00334AB5">
              <w:rPr>
                <w:rFonts w:hint="eastAsia"/>
              </w:rPr>
              <w:lastRenderedPageBreak/>
              <w:t>生管理を徹底したりするなど、保護者の協力や職員の連携などにより感染拡大防止に努めている。</w:t>
            </w:r>
          </w:p>
        </w:tc>
        <w:tc>
          <w:tcPr>
            <w:tcW w:w="936" w:type="dxa"/>
            <w:vAlign w:val="center"/>
          </w:tcPr>
          <w:p w14:paraId="1901C49E" w14:textId="77777777" w:rsidR="00302E44" w:rsidRPr="00173958" w:rsidRDefault="00322C81" w:rsidP="001D7B0A">
            <w:pPr>
              <w:jc w:val="right"/>
            </w:pPr>
            <w:r>
              <w:rPr>
                <w:rFonts w:hint="eastAsia"/>
              </w:rPr>
              <w:lastRenderedPageBreak/>
              <w:t>68.7</w:t>
            </w:r>
          </w:p>
        </w:tc>
        <w:tc>
          <w:tcPr>
            <w:tcW w:w="729" w:type="dxa"/>
            <w:vAlign w:val="center"/>
          </w:tcPr>
          <w:p w14:paraId="73E094DF" w14:textId="77777777" w:rsidR="00302E44" w:rsidRDefault="003B7543" w:rsidP="001D7B0A">
            <w:pPr>
              <w:jc w:val="right"/>
            </w:pPr>
            <w:r>
              <w:rPr>
                <w:rFonts w:hint="eastAsia"/>
              </w:rPr>
              <w:t>31.3</w:t>
            </w:r>
          </w:p>
        </w:tc>
        <w:tc>
          <w:tcPr>
            <w:tcW w:w="704" w:type="dxa"/>
            <w:vAlign w:val="center"/>
          </w:tcPr>
          <w:p w14:paraId="09BC270D" w14:textId="77777777" w:rsidR="00302E44" w:rsidRDefault="003B7543" w:rsidP="001D7B0A">
            <w:pPr>
              <w:jc w:val="right"/>
            </w:pPr>
            <w:r>
              <w:rPr>
                <w:rFonts w:hint="eastAsia"/>
              </w:rPr>
              <w:t>0</w:t>
            </w:r>
          </w:p>
        </w:tc>
      </w:tr>
      <w:tr w:rsidR="00245C1A" w14:paraId="23EEE59C" w14:textId="77777777" w:rsidTr="001D7B0A">
        <w:tc>
          <w:tcPr>
            <w:tcW w:w="567" w:type="dxa"/>
            <w:vAlign w:val="center"/>
          </w:tcPr>
          <w:p w14:paraId="4284E3B7" w14:textId="77777777" w:rsidR="00302E44" w:rsidRDefault="00322C81" w:rsidP="00245C1A">
            <w:pPr>
              <w:jc w:val="center"/>
            </w:pPr>
            <w:r>
              <w:rPr>
                <w:rFonts w:hint="eastAsia"/>
              </w:rPr>
              <w:t>22</w:t>
            </w:r>
          </w:p>
        </w:tc>
        <w:tc>
          <w:tcPr>
            <w:tcW w:w="6562" w:type="dxa"/>
            <w:gridSpan w:val="3"/>
          </w:tcPr>
          <w:p w14:paraId="7F20CD5A" w14:textId="77777777" w:rsidR="00302E44" w:rsidRDefault="0081163B" w:rsidP="009411F4">
            <w:r>
              <w:rPr>
                <w:rFonts w:hint="eastAsia"/>
              </w:rPr>
              <w:t>子どもの健康状態を把握し、体調に合</w:t>
            </w:r>
            <w:r w:rsidR="00925A50">
              <w:rPr>
                <w:rFonts w:hint="eastAsia"/>
              </w:rPr>
              <w:t>わせて過ごすことができるよう配慮している。日々の健康観察を行い</w:t>
            </w:r>
            <w:r w:rsidR="002A2B24">
              <w:rPr>
                <w:rFonts w:hint="eastAsia"/>
              </w:rPr>
              <w:t>子ども</w:t>
            </w:r>
            <w:r w:rsidR="00925A50">
              <w:rPr>
                <w:rFonts w:hint="eastAsia"/>
              </w:rPr>
              <w:t>の健康状態がいつもと違う状況にある場合は、その対応をすると共に</w:t>
            </w:r>
            <w:r w:rsidR="002A2B24">
              <w:rPr>
                <w:rFonts w:hint="eastAsia"/>
              </w:rPr>
              <w:t>保護者に連絡をして対応の検討を行う。</w:t>
            </w:r>
          </w:p>
        </w:tc>
        <w:tc>
          <w:tcPr>
            <w:tcW w:w="936" w:type="dxa"/>
            <w:vAlign w:val="center"/>
          </w:tcPr>
          <w:p w14:paraId="2872E8C9" w14:textId="77777777" w:rsidR="00302E44" w:rsidRDefault="00322C81" w:rsidP="001D7B0A">
            <w:pPr>
              <w:jc w:val="right"/>
            </w:pPr>
            <w:r>
              <w:rPr>
                <w:rFonts w:hint="eastAsia"/>
              </w:rPr>
              <w:t>73.3</w:t>
            </w:r>
          </w:p>
        </w:tc>
        <w:tc>
          <w:tcPr>
            <w:tcW w:w="729" w:type="dxa"/>
            <w:vAlign w:val="center"/>
          </w:tcPr>
          <w:p w14:paraId="5B5940DB" w14:textId="77777777" w:rsidR="00302E44" w:rsidRDefault="00322C81" w:rsidP="001D7B0A">
            <w:pPr>
              <w:jc w:val="right"/>
            </w:pPr>
            <w:r>
              <w:rPr>
                <w:rFonts w:hint="eastAsia"/>
              </w:rPr>
              <w:t>26.7</w:t>
            </w:r>
          </w:p>
        </w:tc>
        <w:tc>
          <w:tcPr>
            <w:tcW w:w="704" w:type="dxa"/>
            <w:vAlign w:val="center"/>
          </w:tcPr>
          <w:p w14:paraId="0A1A0999" w14:textId="77777777" w:rsidR="00302E44" w:rsidRDefault="003B7543" w:rsidP="001D7B0A">
            <w:pPr>
              <w:jc w:val="right"/>
            </w:pPr>
            <w:r>
              <w:rPr>
                <w:rFonts w:hint="eastAsia"/>
              </w:rPr>
              <w:t>0</w:t>
            </w:r>
          </w:p>
        </w:tc>
      </w:tr>
      <w:tr w:rsidR="00832367" w14:paraId="46CAC64F" w14:textId="77777777" w:rsidTr="009555E8">
        <w:tc>
          <w:tcPr>
            <w:tcW w:w="9498" w:type="dxa"/>
            <w:gridSpan w:val="7"/>
          </w:tcPr>
          <w:p w14:paraId="1EEB5FE6" w14:textId="77777777" w:rsidR="00832367" w:rsidRDefault="00BC4A24" w:rsidP="009555E8">
            <w:r>
              <w:rPr>
                <w:rFonts w:hint="eastAsia"/>
              </w:rPr>
              <w:t>担任同士が連携をとりながら一人ひとりの健康状態を把握し、その日の健康状態に</w:t>
            </w:r>
            <w:r w:rsidR="00505415">
              <w:rPr>
                <w:rFonts w:hint="eastAsia"/>
              </w:rPr>
              <w:t>合わせて安心して</w:t>
            </w:r>
            <w:r w:rsidR="00D744E3">
              <w:rPr>
                <w:rFonts w:hint="eastAsia"/>
              </w:rPr>
              <w:t>過ごせるように配慮してきた。</w:t>
            </w:r>
            <w:r w:rsidR="000E54E6">
              <w:rPr>
                <w:rFonts w:hint="eastAsia"/>
              </w:rPr>
              <w:t>感染症の流行時期に合わせて</w:t>
            </w:r>
            <w:r w:rsidR="00505415">
              <w:rPr>
                <w:rFonts w:hint="eastAsia"/>
              </w:rPr>
              <w:t>園内研修を行い、感染防止や対応について学びたい。今後も</w:t>
            </w:r>
            <w:r w:rsidR="000E54E6">
              <w:rPr>
                <w:rFonts w:hint="eastAsia"/>
              </w:rPr>
              <w:t>感染防止及び子ども達の健康維持・増進に</w:t>
            </w:r>
            <w:r w:rsidR="00D744E3">
              <w:rPr>
                <w:rFonts w:hint="eastAsia"/>
              </w:rPr>
              <w:t>努めていきたい。</w:t>
            </w:r>
          </w:p>
        </w:tc>
      </w:tr>
      <w:tr w:rsidR="00245C1A" w14:paraId="1FF009FE" w14:textId="77777777" w:rsidTr="001D7B0A">
        <w:tc>
          <w:tcPr>
            <w:tcW w:w="7129" w:type="dxa"/>
            <w:gridSpan w:val="4"/>
          </w:tcPr>
          <w:p w14:paraId="6C2690AD" w14:textId="77777777" w:rsidR="00245C1A" w:rsidRDefault="00245C1A" w:rsidP="009411F4">
            <w:r>
              <w:rPr>
                <w:rFonts w:hint="eastAsia"/>
              </w:rPr>
              <w:t>（８）安全管理</w:t>
            </w:r>
          </w:p>
        </w:tc>
        <w:tc>
          <w:tcPr>
            <w:tcW w:w="936" w:type="dxa"/>
            <w:vAlign w:val="center"/>
          </w:tcPr>
          <w:p w14:paraId="1E891DBB" w14:textId="77777777" w:rsidR="00245C1A" w:rsidRDefault="00245C1A" w:rsidP="00245C1A">
            <w:pPr>
              <w:jc w:val="center"/>
            </w:pPr>
            <w:r>
              <w:rPr>
                <w:rFonts w:hint="eastAsia"/>
              </w:rPr>
              <w:t>A</w:t>
            </w:r>
          </w:p>
        </w:tc>
        <w:tc>
          <w:tcPr>
            <w:tcW w:w="729" w:type="dxa"/>
            <w:vAlign w:val="center"/>
          </w:tcPr>
          <w:p w14:paraId="0D466388" w14:textId="77777777" w:rsidR="00245C1A" w:rsidRDefault="00245C1A" w:rsidP="00245C1A">
            <w:pPr>
              <w:jc w:val="center"/>
            </w:pPr>
            <w:r>
              <w:rPr>
                <w:rFonts w:hint="eastAsia"/>
              </w:rPr>
              <w:t>B</w:t>
            </w:r>
          </w:p>
        </w:tc>
        <w:tc>
          <w:tcPr>
            <w:tcW w:w="704" w:type="dxa"/>
            <w:vAlign w:val="center"/>
          </w:tcPr>
          <w:p w14:paraId="60650EA7" w14:textId="77777777" w:rsidR="00245C1A" w:rsidRDefault="00245C1A" w:rsidP="00245C1A">
            <w:pPr>
              <w:jc w:val="center"/>
            </w:pPr>
            <w:r>
              <w:rPr>
                <w:rFonts w:hint="eastAsia"/>
              </w:rPr>
              <w:t>C</w:t>
            </w:r>
          </w:p>
        </w:tc>
      </w:tr>
      <w:tr w:rsidR="00245C1A" w14:paraId="6D28E319" w14:textId="77777777" w:rsidTr="001D7B0A">
        <w:tc>
          <w:tcPr>
            <w:tcW w:w="567" w:type="dxa"/>
            <w:vAlign w:val="center"/>
          </w:tcPr>
          <w:p w14:paraId="56BC0946" w14:textId="77777777" w:rsidR="00302E44" w:rsidRDefault="00322C81" w:rsidP="00245C1A">
            <w:pPr>
              <w:jc w:val="center"/>
            </w:pPr>
            <w:r>
              <w:rPr>
                <w:rFonts w:hint="eastAsia"/>
              </w:rPr>
              <w:t>23</w:t>
            </w:r>
          </w:p>
        </w:tc>
        <w:tc>
          <w:tcPr>
            <w:tcW w:w="6562" w:type="dxa"/>
            <w:gridSpan w:val="3"/>
          </w:tcPr>
          <w:p w14:paraId="06BC9E85" w14:textId="77777777" w:rsidR="00302E44" w:rsidRDefault="00173958" w:rsidP="009411F4">
            <w:r>
              <w:rPr>
                <w:rFonts w:hint="eastAsia"/>
              </w:rPr>
              <w:t>事故（プール・水遊び等含む</w:t>
            </w:r>
            <w:r w:rsidR="002A2B24">
              <w:rPr>
                <w:rFonts w:hint="eastAsia"/>
              </w:rPr>
              <w:t>）や災害、不審者対応</w:t>
            </w:r>
            <w:r w:rsidR="00925A50">
              <w:rPr>
                <w:rFonts w:hint="eastAsia"/>
              </w:rPr>
              <w:t>などにおける安全確保や事故防止について</w:t>
            </w:r>
            <w:r w:rsidR="00334AB5">
              <w:rPr>
                <w:rFonts w:hint="eastAsia"/>
              </w:rPr>
              <w:t>リスクや注意すべきことを整理し、</w:t>
            </w:r>
            <w:r w:rsidR="002A2B24">
              <w:rPr>
                <w:rFonts w:hint="eastAsia"/>
              </w:rPr>
              <w:t>対応マニュアルの作成や全職員に周知するための研修、発生時を想定した訓練を行っている。</w:t>
            </w:r>
          </w:p>
        </w:tc>
        <w:tc>
          <w:tcPr>
            <w:tcW w:w="936" w:type="dxa"/>
            <w:vAlign w:val="center"/>
          </w:tcPr>
          <w:p w14:paraId="0D1A10DD" w14:textId="77777777" w:rsidR="00302E44" w:rsidRDefault="00322C81" w:rsidP="001D7B0A">
            <w:pPr>
              <w:jc w:val="right"/>
            </w:pPr>
            <w:r>
              <w:rPr>
                <w:rFonts w:hint="eastAsia"/>
              </w:rPr>
              <w:t>50.0</w:t>
            </w:r>
          </w:p>
        </w:tc>
        <w:tc>
          <w:tcPr>
            <w:tcW w:w="729" w:type="dxa"/>
            <w:vAlign w:val="center"/>
          </w:tcPr>
          <w:p w14:paraId="3C0598C5" w14:textId="77777777" w:rsidR="00302E44" w:rsidRDefault="00322C81" w:rsidP="001D7B0A">
            <w:pPr>
              <w:jc w:val="right"/>
            </w:pPr>
            <w:r>
              <w:rPr>
                <w:rFonts w:hint="eastAsia"/>
              </w:rPr>
              <w:t>50.0</w:t>
            </w:r>
          </w:p>
        </w:tc>
        <w:tc>
          <w:tcPr>
            <w:tcW w:w="704" w:type="dxa"/>
            <w:vAlign w:val="center"/>
          </w:tcPr>
          <w:p w14:paraId="3DC29708" w14:textId="77777777" w:rsidR="00302E44" w:rsidRDefault="003B7543" w:rsidP="001D7B0A">
            <w:pPr>
              <w:jc w:val="right"/>
            </w:pPr>
            <w:r>
              <w:rPr>
                <w:rFonts w:hint="eastAsia"/>
              </w:rPr>
              <w:t>0</w:t>
            </w:r>
          </w:p>
        </w:tc>
      </w:tr>
      <w:tr w:rsidR="00245C1A" w14:paraId="5C515052" w14:textId="77777777" w:rsidTr="001D7B0A">
        <w:tc>
          <w:tcPr>
            <w:tcW w:w="567" w:type="dxa"/>
            <w:vAlign w:val="center"/>
          </w:tcPr>
          <w:p w14:paraId="549D2413" w14:textId="77777777" w:rsidR="00302E44" w:rsidRDefault="00322C81" w:rsidP="00245C1A">
            <w:pPr>
              <w:jc w:val="center"/>
            </w:pPr>
            <w:r>
              <w:rPr>
                <w:rFonts w:hint="eastAsia"/>
              </w:rPr>
              <w:t>24</w:t>
            </w:r>
          </w:p>
        </w:tc>
        <w:tc>
          <w:tcPr>
            <w:tcW w:w="6562" w:type="dxa"/>
            <w:gridSpan w:val="3"/>
          </w:tcPr>
          <w:p w14:paraId="2B7DDF9E" w14:textId="77777777" w:rsidR="002A2B24" w:rsidRDefault="00334AB5" w:rsidP="009411F4">
            <w:r>
              <w:rPr>
                <w:rFonts w:hint="eastAsia"/>
              </w:rPr>
              <w:t>施設内外を清潔に保ち、玩具・遊具の</w:t>
            </w:r>
            <w:r w:rsidR="00C61852">
              <w:rPr>
                <w:rFonts w:hint="eastAsia"/>
              </w:rPr>
              <w:t>点検や消毒を</w:t>
            </w:r>
            <w:r>
              <w:rPr>
                <w:rFonts w:hint="eastAsia"/>
              </w:rPr>
              <w:t>定期的に行い、安全・安心な環境作りに努めている。</w:t>
            </w:r>
          </w:p>
        </w:tc>
        <w:tc>
          <w:tcPr>
            <w:tcW w:w="936" w:type="dxa"/>
            <w:vAlign w:val="center"/>
          </w:tcPr>
          <w:p w14:paraId="16F88DC3" w14:textId="77777777" w:rsidR="00302E44" w:rsidRDefault="00322C81" w:rsidP="001D7B0A">
            <w:pPr>
              <w:jc w:val="right"/>
            </w:pPr>
            <w:r>
              <w:rPr>
                <w:rFonts w:hint="eastAsia"/>
              </w:rPr>
              <w:t>73.3</w:t>
            </w:r>
          </w:p>
        </w:tc>
        <w:tc>
          <w:tcPr>
            <w:tcW w:w="729" w:type="dxa"/>
            <w:vAlign w:val="center"/>
          </w:tcPr>
          <w:p w14:paraId="586331C1" w14:textId="77777777" w:rsidR="00302E44" w:rsidRDefault="00322C81" w:rsidP="001D7B0A">
            <w:pPr>
              <w:jc w:val="right"/>
            </w:pPr>
            <w:r>
              <w:rPr>
                <w:rFonts w:hint="eastAsia"/>
              </w:rPr>
              <w:t>26.7</w:t>
            </w:r>
          </w:p>
        </w:tc>
        <w:tc>
          <w:tcPr>
            <w:tcW w:w="704" w:type="dxa"/>
            <w:vAlign w:val="center"/>
          </w:tcPr>
          <w:p w14:paraId="707890A0" w14:textId="77777777" w:rsidR="00302E44" w:rsidRDefault="00027759" w:rsidP="001D7B0A">
            <w:pPr>
              <w:jc w:val="right"/>
            </w:pPr>
            <w:r>
              <w:rPr>
                <w:rFonts w:hint="eastAsia"/>
              </w:rPr>
              <w:t>0</w:t>
            </w:r>
          </w:p>
        </w:tc>
      </w:tr>
      <w:tr w:rsidR="00245C1A" w14:paraId="08ADD9B7" w14:textId="77777777" w:rsidTr="001D7B0A">
        <w:tc>
          <w:tcPr>
            <w:tcW w:w="567" w:type="dxa"/>
            <w:vAlign w:val="center"/>
          </w:tcPr>
          <w:p w14:paraId="36833FEB" w14:textId="77777777" w:rsidR="00302E44" w:rsidRDefault="00322C81" w:rsidP="00245C1A">
            <w:pPr>
              <w:jc w:val="center"/>
            </w:pPr>
            <w:r>
              <w:rPr>
                <w:rFonts w:hint="eastAsia"/>
              </w:rPr>
              <w:t>25</w:t>
            </w:r>
          </w:p>
        </w:tc>
        <w:tc>
          <w:tcPr>
            <w:tcW w:w="6562" w:type="dxa"/>
            <w:gridSpan w:val="3"/>
          </w:tcPr>
          <w:p w14:paraId="6437E3F3" w14:textId="77777777" w:rsidR="00302E44" w:rsidRDefault="004F76D9" w:rsidP="009411F4">
            <w:r>
              <w:rPr>
                <w:rFonts w:hint="eastAsia"/>
              </w:rPr>
              <w:t>その日の子どもの様子や活動内容における安全管理について、職員同士で事前の確認、下準備を行うと共に、子どもの行動を予測し職員同士が声を掛け合いながら保育を実践している。</w:t>
            </w:r>
          </w:p>
        </w:tc>
        <w:tc>
          <w:tcPr>
            <w:tcW w:w="936" w:type="dxa"/>
            <w:vAlign w:val="center"/>
          </w:tcPr>
          <w:p w14:paraId="4F30C95A" w14:textId="77777777" w:rsidR="00302E44" w:rsidRDefault="003D0F8E" w:rsidP="001D7B0A">
            <w:pPr>
              <w:jc w:val="right"/>
            </w:pPr>
            <w:r>
              <w:rPr>
                <w:rFonts w:hint="eastAsia"/>
              </w:rPr>
              <w:t>46.7</w:t>
            </w:r>
          </w:p>
        </w:tc>
        <w:tc>
          <w:tcPr>
            <w:tcW w:w="729" w:type="dxa"/>
            <w:vAlign w:val="center"/>
          </w:tcPr>
          <w:p w14:paraId="1DA96700" w14:textId="77777777" w:rsidR="00302E44" w:rsidRDefault="003D0F8E" w:rsidP="001D7B0A">
            <w:pPr>
              <w:jc w:val="right"/>
            </w:pPr>
            <w:r>
              <w:rPr>
                <w:rFonts w:hint="eastAsia"/>
              </w:rPr>
              <w:t>53.3</w:t>
            </w:r>
          </w:p>
        </w:tc>
        <w:tc>
          <w:tcPr>
            <w:tcW w:w="704" w:type="dxa"/>
            <w:vAlign w:val="center"/>
          </w:tcPr>
          <w:p w14:paraId="06E134A9" w14:textId="77777777" w:rsidR="00302E44" w:rsidRDefault="00027759" w:rsidP="001D7B0A">
            <w:pPr>
              <w:jc w:val="right"/>
            </w:pPr>
            <w:r>
              <w:rPr>
                <w:rFonts w:hint="eastAsia"/>
              </w:rPr>
              <w:t>0</w:t>
            </w:r>
          </w:p>
        </w:tc>
      </w:tr>
      <w:tr w:rsidR="00832367" w14:paraId="7F2CE000" w14:textId="77777777" w:rsidTr="009555E8">
        <w:tc>
          <w:tcPr>
            <w:tcW w:w="9498" w:type="dxa"/>
            <w:gridSpan w:val="7"/>
          </w:tcPr>
          <w:p w14:paraId="1085FC4D" w14:textId="77777777" w:rsidR="00832367" w:rsidRDefault="00D744E3" w:rsidP="009555E8">
            <w:r>
              <w:rPr>
                <w:rFonts w:hint="eastAsia"/>
              </w:rPr>
              <w:t>年齢や発達に応じて子どもの安全に考慮すると共に、危険に対する知識やその理由で丁寧に伝え、子ども自身が危険な場所や遊び方を知り、考えて行動できるように援助す</w:t>
            </w:r>
            <w:r w:rsidR="000E54E6">
              <w:rPr>
                <w:rFonts w:hint="eastAsia"/>
              </w:rPr>
              <w:t>る。さらに安全面について、職員間で確認・改善・情報共有を行っていきたい。</w:t>
            </w:r>
          </w:p>
        </w:tc>
      </w:tr>
      <w:tr w:rsidR="00245C1A" w14:paraId="2EBF2D46" w14:textId="77777777" w:rsidTr="001D7B0A">
        <w:tc>
          <w:tcPr>
            <w:tcW w:w="7122" w:type="dxa"/>
            <w:gridSpan w:val="3"/>
          </w:tcPr>
          <w:p w14:paraId="779A4B85" w14:textId="77777777" w:rsidR="00245C1A" w:rsidRDefault="00245C1A" w:rsidP="009411F4">
            <w:r>
              <w:rPr>
                <w:rFonts w:hint="eastAsia"/>
              </w:rPr>
              <w:t>（９）子育て支援</w:t>
            </w:r>
          </w:p>
        </w:tc>
        <w:tc>
          <w:tcPr>
            <w:tcW w:w="943" w:type="dxa"/>
            <w:gridSpan w:val="2"/>
            <w:vAlign w:val="center"/>
          </w:tcPr>
          <w:p w14:paraId="75502054" w14:textId="77777777" w:rsidR="00245C1A" w:rsidRDefault="00245C1A" w:rsidP="00245C1A">
            <w:pPr>
              <w:jc w:val="center"/>
            </w:pPr>
            <w:r>
              <w:rPr>
                <w:rFonts w:hint="eastAsia"/>
              </w:rPr>
              <w:t>A</w:t>
            </w:r>
          </w:p>
        </w:tc>
        <w:tc>
          <w:tcPr>
            <w:tcW w:w="729" w:type="dxa"/>
            <w:vAlign w:val="center"/>
          </w:tcPr>
          <w:p w14:paraId="1DF52FD4" w14:textId="77777777" w:rsidR="00245C1A" w:rsidRDefault="00245C1A" w:rsidP="00245C1A">
            <w:pPr>
              <w:jc w:val="center"/>
            </w:pPr>
            <w:r>
              <w:rPr>
                <w:rFonts w:hint="eastAsia"/>
              </w:rPr>
              <w:t>B</w:t>
            </w:r>
          </w:p>
        </w:tc>
        <w:tc>
          <w:tcPr>
            <w:tcW w:w="704" w:type="dxa"/>
            <w:vAlign w:val="center"/>
          </w:tcPr>
          <w:p w14:paraId="62388E7D" w14:textId="77777777" w:rsidR="00245C1A" w:rsidRDefault="00245C1A" w:rsidP="00245C1A">
            <w:pPr>
              <w:jc w:val="center"/>
            </w:pPr>
            <w:r>
              <w:rPr>
                <w:rFonts w:hint="eastAsia"/>
              </w:rPr>
              <w:t>C</w:t>
            </w:r>
          </w:p>
        </w:tc>
      </w:tr>
      <w:tr w:rsidR="00245C1A" w14:paraId="031285BF" w14:textId="77777777" w:rsidTr="001D7B0A">
        <w:tc>
          <w:tcPr>
            <w:tcW w:w="567" w:type="dxa"/>
            <w:vAlign w:val="center"/>
          </w:tcPr>
          <w:p w14:paraId="7738A46D" w14:textId="77777777" w:rsidR="00302E44" w:rsidRDefault="00322C81" w:rsidP="00245C1A">
            <w:pPr>
              <w:jc w:val="center"/>
            </w:pPr>
            <w:r>
              <w:rPr>
                <w:rFonts w:hint="eastAsia"/>
              </w:rPr>
              <w:t>26</w:t>
            </w:r>
          </w:p>
        </w:tc>
        <w:tc>
          <w:tcPr>
            <w:tcW w:w="6562" w:type="dxa"/>
            <w:gridSpan w:val="3"/>
          </w:tcPr>
          <w:p w14:paraId="5308ED2C" w14:textId="77777777" w:rsidR="00302E44" w:rsidRDefault="004F76D9" w:rsidP="009411F4">
            <w:r>
              <w:rPr>
                <w:rFonts w:hint="eastAsia"/>
              </w:rPr>
              <w:t>登降園時間の</w:t>
            </w:r>
            <w:r w:rsidR="008121E6">
              <w:rPr>
                <w:rFonts w:hint="eastAsia"/>
              </w:rPr>
              <w:t>会話や連絡帳、活動の記録など日々の</w:t>
            </w:r>
            <w:proofErr w:type="gramStart"/>
            <w:r w:rsidR="008121E6">
              <w:rPr>
                <w:rFonts w:hint="eastAsia"/>
              </w:rPr>
              <w:t>コミニュケーション</w:t>
            </w:r>
            <w:proofErr w:type="gramEnd"/>
            <w:r w:rsidR="008121E6">
              <w:rPr>
                <w:rFonts w:hint="eastAsia"/>
              </w:rPr>
              <w:t>、行事等あらゆる機会を通じて、保育の意図、子どもの状況などを保護者と連絡を取り合っている。</w:t>
            </w:r>
          </w:p>
        </w:tc>
        <w:tc>
          <w:tcPr>
            <w:tcW w:w="936" w:type="dxa"/>
            <w:vAlign w:val="center"/>
          </w:tcPr>
          <w:p w14:paraId="187F8954" w14:textId="77777777" w:rsidR="00302E44" w:rsidRDefault="003D0F8E" w:rsidP="001D7B0A">
            <w:pPr>
              <w:jc w:val="right"/>
            </w:pPr>
            <w:r>
              <w:rPr>
                <w:rFonts w:hint="eastAsia"/>
              </w:rPr>
              <w:t>53.3</w:t>
            </w:r>
          </w:p>
        </w:tc>
        <w:tc>
          <w:tcPr>
            <w:tcW w:w="729" w:type="dxa"/>
            <w:vAlign w:val="center"/>
          </w:tcPr>
          <w:p w14:paraId="6FC414E8" w14:textId="77777777" w:rsidR="00302E44" w:rsidRDefault="003D0F8E" w:rsidP="001D7B0A">
            <w:pPr>
              <w:jc w:val="right"/>
            </w:pPr>
            <w:r>
              <w:rPr>
                <w:rFonts w:hint="eastAsia"/>
              </w:rPr>
              <w:t>46.7</w:t>
            </w:r>
          </w:p>
        </w:tc>
        <w:tc>
          <w:tcPr>
            <w:tcW w:w="704" w:type="dxa"/>
            <w:vAlign w:val="center"/>
          </w:tcPr>
          <w:p w14:paraId="50630DBA" w14:textId="77777777" w:rsidR="00302E44" w:rsidRDefault="00027759" w:rsidP="001D7B0A">
            <w:pPr>
              <w:jc w:val="right"/>
            </w:pPr>
            <w:r>
              <w:rPr>
                <w:rFonts w:hint="eastAsia"/>
              </w:rPr>
              <w:t>0</w:t>
            </w:r>
          </w:p>
        </w:tc>
      </w:tr>
      <w:tr w:rsidR="00245C1A" w14:paraId="11905A9A" w14:textId="77777777" w:rsidTr="001D7B0A">
        <w:tc>
          <w:tcPr>
            <w:tcW w:w="567" w:type="dxa"/>
            <w:vAlign w:val="center"/>
          </w:tcPr>
          <w:p w14:paraId="78A19672" w14:textId="77777777" w:rsidR="00302E44" w:rsidRDefault="00322C81" w:rsidP="00245C1A">
            <w:pPr>
              <w:jc w:val="center"/>
            </w:pPr>
            <w:r>
              <w:rPr>
                <w:rFonts w:hint="eastAsia"/>
              </w:rPr>
              <w:t>27</w:t>
            </w:r>
          </w:p>
        </w:tc>
        <w:tc>
          <w:tcPr>
            <w:tcW w:w="6562" w:type="dxa"/>
            <w:gridSpan w:val="3"/>
          </w:tcPr>
          <w:p w14:paraId="6A159E1B" w14:textId="77777777" w:rsidR="00302E44" w:rsidRDefault="008121E6" w:rsidP="009411F4">
            <w:r>
              <w:rPr>
                <w:rFonts w:hint="eastAsia"/>
              </w:rPr>
              <w:t>育児不安などがみられる保護者に対し、保護者の思いや家族の状況、園での子どもの様子（発達や行動特徴など）を踏まえ、援助の仕方を一緒に考える姿勢を持ち支援を行っている。</w:t>
            </w:r>
          </w:p>
        </w:tc>
        <w:tc>
          <w:tcPr>
            <w:tcW w:w="936" w:type="dxa"/>
            <w:vAlign w:val="center"/>
          </w:tcPr>
          <w:p w14:paraId="5A5F6AF7" w14:textId="77777777" w:rsidR="00302E44" w:rsidRDefault="00027759" w:rsidP="001D7B0A">
            <w:pPr>
              <w:jc w:val="right"/>
            </w:pPr>
            <w:r>
              <w:rPr>
                <w:rFonts w:hint="eastAsia"/>
              </w:rPr>
              <w:t>37.5</w:t>
            </w:r>
          </w:p>
        </w:tc>
        <w:tc>
          <w:tcPr>
            <w:tcW w:w="729" w:type="dxa"/>
            <w:vAlign w:val="center"/>
          </w:tcPr>
          <w:p w14:paraId="19977AEC" w14:textId="77777777" w:rsidR="00302E44" w:rsidRDefault="003D0F8E" w:rsidP="001D7B0A">
            <w:pPr>
              <w:jc w:val="right"/>
            </w:pPr>
            <w:r>
              <w:rPr>
                <w:rFonts w:hint="eastAsia"/>
              </w:rPr>
              <w:t>62.5</w:t>
            </w:r>
          </w:p>
        </w:tc>
        <w:tc>
          <w:tcPr>
            <w:tcW w:w="704" w:type="dxa"/>
            <w:vAlign w:val="center"/>
          </w:tcPr>
          <w:p w14:paraId="63536681" w14:textId="77777777" w:rsidR="00302E44" w:rsidRDefault="00027759" w:rsidP="001D7B0A">
            <w:pPr>
              <w:jc w:val="right"/>
            </w:pPr>
            <w:r>
              <w:rPr>
                <w:rFonts w:hint="eastAsia"/>
              </w:rPr>
              <w:t>0</w:t>
            </w:r>
          </w:p>
        </w:tc>
      </w:tr>
      <w:tr w:rsidR="00982E71" w14:paraId="4AF02494" w14:textId="77777777" w:rsidTr="009555E8">
        <w:tc>
          <w:tcPr>
            <w:tcW w:w="9498" w:type="dxa"/>
            <w:gridSpan w:val="7"/>
          </w:tcPr>
          <w:p w14:paraId="69F08376" w14:textId="77777777" w:rsidR="00982E71" w:rsidRDefault="00D744E3" w:rsidP="008037E3">
            <w:r>
              <w:rPr>
                <w:rFonts w:hint="eastAsia"/>
              </w:rPr>
              <w:t>子どもの成長を保護者と共有できるように送迎時のコミュニケーションや写真掲示</w:t>
            </w:r>
            <w:r w:rsidR="000E54E6">
              <w:rPr>
                <w:rFonts w:hint="eastAsia"/>
              </w:rPr>
              <w:t>等</w:t>
            </w:r>
            <w:r w:rsidR="00D23E97">
              <w:rPr>
                <w:rFonts w:hint="eastAsia"/>
              </w:rPr>
              <w:t>に</w:t>
            </w:r>
            <w:r>
              <w:rPr>
                <w:rFonts w:hint="eastAsia"/>
              </w:rPr>
              <w:t>取り組んだ。また行事では</w:t>
            </w:r>
            <w:r w:rsidR="000E54E6">
              <w:rPr>
                <w:rFonts w:hint="eastAsia"/>
              </w:rPr>
              <w:t>前</w:t>
            </w:r>
            <w:r w:rsidR="00371DBF">
              <w:rPr>
                <w:rFonts w:hint="eastAsia"/>
              </w:rPr>
              <w:t>年度の</w:t>
            </w:r>
            <w:r>
              <w:rPr>
                <w:rFonts w:hint="eastAsia"/>
              </w:rPr>
              <w:t>保護者</w:t>
            </w:r>
            <w:r w:rsidR="00371DBF">
              <w:rPr>
                <w:rFonts w:hint="eastAsia"/>
              </w:rPr>
              <w:t>アンケートの結果をもとに次の行事のあり方について検討し、改善を加えながら実施した。</w:t>
            </w:r>
            <w:r w:rsidR="000E54E6">
              <w:rPr>
                <w:rFonts w:hint="eastAsia"/>
              </w:rPr>
              <w:t>また不安や悩みを</w:t>
            </w:r>
            <w:r w:rsidR="008037E3">
              <w:rPr>
                <w:rFonts w:hint="eastAsia"/>
              </w:rPr>
              <w:t>かかえている</w:t>
            </w:r>
            <w:r w:rsidR="002F543C">
              <w:rPr>
                <w:rFonts w:hint="eastAsia"/>
              </w:rPr>
              <w:t>保護者に</w:t>
            </w:r>
            <w:r w:rsidR="008037E3">
              <w:rPr>
                <w:rFonts w:hint="eastAsia"/>
              </w:rPr>
              <w:t>対しては、定期的に面談を行ったり、日々の丁寧なやり取り行ったりし、</w:t>
            </w:r>
            <w:r w:rsidR="002F543C">
              <w:rPr>
                <w:rFonts w:hint="eastAsia"/>
              </w:rPr>
              <w:t>寄り添った対応に努めた。</w:t>
            </w:r>
          </w:p>
        </w:tc>
      </w:tr>
      <w:tr w:rsidR="00245C1A" w14:paraId="557C0C45" w14:textId="77777777" w:rsidTr="001D7B0A">
        <w:tc>
          <w:tcPr>
            <w:tcW w:w="7129" w:type="dxa"/>
            <w:gridSpan w:val="4"/>
          </w:tcPr>
          <w:p w14:paraId="79B80C04" w14:textId="77777777" w:rsidR="00245C1A" w:rsidRDefault="00245C1A" w:rsidP="00982E71">
            <w:r>
              <w:rPr>
                <w:rFonts w:hint="eastAsia"/>
              </w:rPr>
              <w:t>（</w:t>
            </w:r>
            <w:r w:rsidR="00982E71">
              <w:rPr>
                <w:rFonts w:hint="eastAsia"/>
              </w:rPr>
              <w:t>10</w:t>
            </w:r>
            <w:r>
              <w:rPr>
                <w:rFonts w:hint="eastAsia"/>
              </w:rPr>
              <w:t>）運営体制</w:t>
            </w:r>
          </w:p>
        </w:tc>
        <w:tc>
          <w:tcPr>
            <w:tcW w:w="936" w:type="dxa"/>
            <w:vAlign w:val="center"/>
          </w:tcPr>
          <w:p w14:paraId="24B1F5E2" w14:textId="77777777" w:rsidR="00245C1A" w:rsidRDefault="00245C1A" w:rsidP="00245C1A">
            <w:pPr>
              <w:jc w:val="center"/>
            </w:pPr>
            <w:r>
              <w:rPr>
                <w:rFonts w:hint="eastAsia"/>
              </w:rPr>
              <w:t>A</w:t>
            </w:r>
          </w:p>
        </w:tc>
        <w:tc>
          <w:tcPr>
            <w:tcW w:w="729" w:type="dxa"/>
            <w:vAlign w:val="center"/>
          </w:tcPr>
          <w:p w14:paraId="5A329F77" w14:textId="77777777" w:rsidR="00245C1A" w:rsidRDefault="00245C1A" w:rsidP="00245C1A">
            <w:pPr>
              <w:jc w:val="center"/>
            </w:pPr>
            <w:r>
              <w:rPr>
                <w:rFonts w:hint="eastAsia"/>
              </w:rPr>
              <w:t>B</w:t>
            </w:r>
          </w:p>
        </w:tc>
        <w:tc>
          <w:tcPr>
            <w:tcW w:w="704" w:type="dxa"/>
            <w:vAlign w:val="center"/>
          </w:tcPr>
          <w:p w14:paraId="631C7331" w14:textId="77777777" w:rsidR="00245C1A" w:rsidRDefault="00245C1A" w:rsidP="00245C1A">
            <w:pPr>
              <w:jc w:val="center"/>
            </w:pPr>
            <w:r>
              <w:rPr>
                <w:rFonts w:hint="eastAsia"/>
              </w:rPr>
              <w:t>C</w:t>
            </w:r>
          </w:p>
        </w:tc>
      </w:tr>
      <w:tr w:rsidR="00245C1A" w14:paraId="136438BB" w14:textId="77777777" w:rsidTr="001D7B0A">
        <w:tc>
          <w:tcPr>
            <w:tcW w:w="567" w:type="dxa"/>
            <w:vAlign w:val="center"/>
          </w:tcPr>
          <w:p w14:paraId="12EF9B5F" w14:textId="77777777" w:rsidR="00302E44" w:rsidRDefault="00322C81" w:rsidP="00245C1A">
            <w:pPr>
              <w:jc w:val="center"/>
            </w:pPr>
            <w:r>
              <w:rPr>
                <w:rFonts w:hint="eastAsia"/>
              </w:rPr>
              <w:t>28</w:t>
            </w:r>
          </w:p>
        </w:tc>
        <w:tc>
          <w:tcPr>
            <w:tcW w:w="6562" w:type="dxa"/>
            <w:gridSpan w:val="3"/>
          </w:tcPr>
          <w:p w14:paraId="0D2838FF" w14:textId="77777777" w:rsidR="00302E44" w:rsidRDefault="009C5068" w:rsidP="009411F4">
            <w:r>
              <w:rPr>
                <w:rFonts w:hint="eastAsia"/>
              </w:rPr>
              <w:t>運営や業務の効率化と改善に向け、保育に関わるすべての職員と連携をとるための取り組みがなされている。</w:t>
            </w:r>
          </w:p>
        </w:tc>
        <w:tc>
          <w:tcPr>
            <w:tcW w:w="936" w:type="dxa"/>
            <w:vAlign w:val="center"/>
          </w:tcPr>
          <w:p w14:paraId="5B1F4BED" w14:textId="77777777" w:rsidR="00302E44" w:rsidRDefault="003D0F8E" w:rsidP="001D7B0A">
            <w:pPr>
              <w:jc w:val="right"/>
            </w:pPr>
            <w:r>
              <w:rPr>
                <w:rFonts w:hint="eastAsia"/>
              </w:rPr>
              <w:t>31.3</w:t>
            </w:r>
          </w:p>
        </w:tc>
        <w:tc>
          <w:tcPr>
            <w:tcW w:w="729" w:type="dxa"/>
            <w:vAlign w:val="center"/>
          </w:tcPr>
          <w:p w14:paraId="5AB0B344" w14:textId="77777777" w:rsidR="00302E44" w:rsidRDefault="003D0F8E" w:rsidP="001D7B0A">
            <w:pPr>
              <w:jc w:val="right"/>
            </w:pPr>
            <w:r>
              <w:rPr>
                <w:rFonts w:hint="eastAsia"/>
              </w:rPr>
              <w:t>68.7</w:t>
            </w:r>
          </w:p>
        </w:tc>
        <w:tc>
          <w:tcPr>
            <w:tcW w:w="704" w:type="dxa"/>
            <w:vAlign w:val="center"/>
          </w:tcPr>
          <w:p w14:paraId="47DA0E52" w14:textId="77777777" w:rsidR="00302E44" w:rsidRDefault="001D7B0A" w:rsidP="001D7B0A">
            <w:pPr>
              <w:jc w:val="right"/>
            </w:pPr>
            <w:r>
              <w:rPr>
                <w:rFonts w:hint="eastAsia"/>
              </w:rPr>
              <w:t>0</w:t>
            </w:r>
          </w:p>
        </w:tc>
      </w:tr>
      <w:tr w:rsidR="00245C1A" w14:paraId="771B771D" w14:textId="77777777" w:rsidTr="001D7B0A">
        <w:tc>
          <w:tcPr>
            <w:tcW w:w="567" w:type="dxa"/>
            <w:vAlign w:val="center"/>
          </w:tcPr>
          <w:p w14:paraId="06E128B7" w14:textId="77777777" w:rsidR="00302E44" w:rsidRDefault="00322C81" w:rsidP="00245C1A">
            <w:pPr>
              <w:jc w:val="center"/>
            </w:pPr>
            <w:r>
              <w:rPr>
                <w:rFonts w:hint="eastAsia"/>
              </w:rPr>
              <w:lastRenderedPageBreak/>
              <w:t>29</w:t>
            </w:r>
          </w:p>
        </w:tc>
        <w:tc>
          <w:tcPr>
            <w:tcW w:w="6562" w:type="dxa"/>
            <w:gridSpan w:val="3"/>
          </w:tcPr>
          <w:p w14:paraId="06E3B29A" w14:textId="77777777" w:rsidR="00302E44" w:rsidRDefault="009C5068" w:rsidP="009411F4">
            <w:r>
              <w:rPr>
                <w:rFonts w:hint="eastAsia"/>
              </w:rPr>
              <w:t>研修会・研究会に参加する場合は、自己課題・向上心を持って参加し、専門性を高めるために必要な知識及</w:t>
            </w:r>
            <w:r w:rsidR="00C61852">
              <w:rPr>
                <w:rFonts w:hint="eastAsia"/>
              </w:rPr>
              <w:t>び</w:t>
            </w:r>
            <w:r>
              <w:rPr>
                <w:rFonts w:hint="eastAsia"/>
              </w:rPr>
              <w:t>技術の習得、維持に努めている。</w:t>
            </w:r>
          </w:p>
        </w:tc>
        <w:tc>
          <w:tcPr>
            <w:tcW w:w="936" w:type="dxa"/>
            <w:vAlign w:val="center"/>
          </w:tcPr>
          <w:p w14:paraId="6847614F" w14:textId="77777777" w:rsidR="00302E44" w:rsidRDefault="003D0F8E" w:rsidP="001D7B0A">
            <w:pPr>
              <w:jc w:val="right"/>
            </w:pPr>
            <w:r>
              <w:rPr>
                <w:rFonts w:hint="eastAsia"/>
              </w:rPr>
              <w:t>50.0</w:t>
            </w:r>
          </w:p>
        </w:tc>
        <w:tc>
          <w:tcPr>
            <w:tcW w:w="729" w:type="dxa"/>
            <w:vAlign w:val="center"/>
          </w:tcPr>
          <w:p w14:paraId="156D09B7" w14:textId="77777777" w:rsidR="00302E44" w:rsidRDefault="003D0F8E" w:rsidP="001D7B0A">
            <w:pPr>
              <w:jc w:val="right"/>
            </w:pPr>
            <w:r>
              <w:rPr>
                <w:rFonts w:hint="eastAsia"/>
              </w:rPr>
              <w:t>50.0</w:t>
            </w:r>
          </w:p>
        </w:tc>
        <w:tc>
          <w:tcPr>
            <w:tcW w:w="704" w:type="dxa"/>
            <w:vAlign w:val="center"/>
          </w:tcPr>
          <w:p w14:paraId="131A682E" w14:textId="77777777" w:rsidR="00302E44" w:rsidRDefault="001D7B0A" w:rsidP="001D7B0A">
            <w:pPr>
              <w:jc w:val="right"/>
            </w:pPr>
            <w:r>
              <w:rPr>
                <w:rFonts w:hint="eastAsia"/>
              </w:rPr>
              <w:t>0</w:t>
            </w:r>
          </w:p>
        </w:tc>
      </w:tr>
      <w:tr w:rsidR="009C6441" w14:paraId="05A37AAA" w14:textId="77777777" w:rsidTr="002D58AB">
        <w:tc>
          <w:tcPr>
            <w:tcW w:w="9498" w:type="dxa"/>
            <w:gridSpan w:val="7"/>
          </w:tcPr>
          <w:p w14:paraId="73B57B88" w14:textId="77777777" w:rsidR="009C6441" w:rsidRDefault="009C6441" w:rsidP="002D58AB">
            <w:r>
              <w:rPr>
                <w:rFonts w:hint="eastAsia"/>
              </w:rPr>
              <w:t>職員が安心して業務に従事し、自らの専門性を高める意欲を持ち続けられるよう健全な経営に努め</w:t>
            </w:r>
          </w:p>
          <w:p w14:paraId="1451151B" w14:textId="77777777" w:rsidR="009C6441" w:rsidRDefault="009C6441" w:rsidP="002D58AB">
            <w:proofErr w:type="gramStart"/>
            <w:r>
              <w:rPr>
                <w:rFonts w:hint="eastAsia"/>
              </w:rPr>
              <w:t>ると</w:t>
            </w:r>
            <w:proofErr w:type="gramEnd"/>
            <w:r>
              <w:rPr>
                <w:rFonts w:hint="eastAsia"/>
              </w:rPr>
              <w:t>共に、適切な保育環境の整備に努めていきたい。また、職員一人ひとりが</w:t>
            </w:r>
            <w:r w:rsidR="002D58AB">
              <w:rPr>
                <w:rFonts w:hint="eastAsia"/>
              </w:rPr>
              <w:t>目標に向かって</w:t>
            </w:r>
            <w:r>
              <w:rPr>
                <w:rFonts w:hint="eastAsia"/>
              </w:rPr>
              <w:t>取り組めるような研修の機会の確保に努めていき</w:t>
            </w:r>
            <w:r w:rsidR="002D58AB">
              <w:rPr>
                <w:rFonts w:hint="eastAsia"/>
              </w:rPr>
              <w:t>たい。</w:t>
            </w:r>
          </w:p>
        </w:tc>
      </w:tr>
    </w:tbl>
    <w:p w14:paraId="6BA574AB" w14:textId="77777777" w:rsidR="004E7CFB" w:rsidRPr="009C6441" w:rsidRDefault="004E7CFB" w:rsidP="00EE1900">
      <w:pPr>
        <w:rPr>
          <w:sz w:val="28"/>
          <w:szCs w:val="28"/>
        </w:rPr>
      </w:pPr>
    </w:p>
    <w:p w14:paraId="4579A4B4" w14:textId="09DCFC0A" w:rsidR="00EE1900" w:rsidRPr="00B87A38" w:rsidRDefault="00EE1900" w:rsidP="00EE1900">
      <w:pPr>
        <w:rPr>
          <w:rFonts w:hint="eastAsia"/>
          <w:sz w:val="28"/>
          <w:szCs w:val="28"/>
        </w:rPr>
      </w:pPr>
    </w:p>
    <w:sectPr w:rsidR="00EE1900" w:rsidRPr="00B87A3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066"/>
    <w:rsid w:val="0002086C"/>
    <w:rsid w:val="00027759"/>
    <w:rsid w:val="00064D84"/>
    <w:rsid w:val="000E54E6"/>
    <w:rsid w:val="00152A9F"/>
    <w:rsid w:val="00173958"/>
    <w:rsid w:val="001D7B0A"/>
    <w:rsid w:val="00237C7E"/>
    <w:rsid w:val="00243341"/>
    <w:rsid w:val="00245C1A"/>
    <w:rsid w:val="00280C4F"/>
    <w:rsid w:val="00284788"/>
    <w:rsid w:val="00296508"/>
    <w:rsid w:val="002A2B24"/>
    <w:rsid w:val="002D1180"/>
    <w:rsid w:val="002D58AB"/>
    <w:rsid w:val="002F543C"/>
    <w:rsid w:val="00302E44"/>
    <w:rsid w:val="00303622"/>
    <w:rsid w:val="00322C81"/>
    <w:rsid w:val="00334AB5"/>
    <w:rsid w:val="00356FB5"/>
    <w:rsid w:val="00363019"/>
    <w:rsid w:val="00371DBF"/>
    <w:rsid w:val="00391A5D"/>
    <w:rsid w:val="003A6041"/>
    <w:rsid w:val="003B7543"/>
    <w:rsid w:val="003C3798"/>
    <w:rsid w:val="003D0F8E"/>
    <w:rsid w:val="00422D5D"/>
    <w:rsid w:val="004333A9"/>
    <w:rsid w:val="004510B8"/>
    <w:rsid w:val="0047498D"/>
    <w:rsid w:val="0048113E"/>
    <w:rsid w:val="004E7CFB"/>
    <w:rsid w:val="004F76D9"/>
    <w:rsid w:val="005014FF"/>
    <w:rsid w:val="00505415"/>
    <w:rsid w:val="00512667"/>
    <w:rsid w:val="00581DE9"/>
    <w:rsid w:val="00631066"/>
    <w:rsid w:val="007046ED"/>
    <w:rsid w:val="00710FF8"/>
    <w:rsid w:val="00727793"/>
    <w:rsid w:val="007301CF"/>
    <w:rsid w:val="008037E3"/>
    <w:rsid w:val="0081163B"/>
    <w:rsid w:val="008121E6"/>
    <w:rsid w:val="00832367"/>
    <w:rsid w:val="008428A2"/>
    <w:rsid w:val="008A6D56"/>
    <w:rsid w:val="008E7525"/>
    <w:rsid w:val="00912E53"/>
    <w:rsid w:val="00914A71"/>
    <w:rsid w:val="00925A50"/>
    <w:rsid w:val="009411F4"/>
    <w:rsid w:val="00946DC7"/>
    <w:rsid w:val="009555E8"/>
    <w:rsid w:val="00982E71"/>
    <w:rsid w:val="009A4E4D"/>
    <w:rsid w:val="009C5068"/>
    <w:rsid w:val="009C6441"/>
    <w:rsid w:val="00A74A0F"/>
    <w:rsid w:val="00A82E64"/>
    <w:rsid w:val="00AF0547"/>
    <w:rsid w:val="00B12883"/>
    <w:rsid w:val="00B45463"/>
    <w:rsid w:val="00B8189E"/>
    <w:rsid w:val="00B82D28"/>
    <w:rsid w:val="00B87A38"/>
    <w:rsid w:val="00BC4A24"/>
    <w:rsid w:val="00BE1C40"/>
    <w:rsid w:val="00BF46DB"/>
    <w:rsid w:val="00C61852"/>
    <w:rsid w:val="00CF4A90"/>
    <w:rsid w:val="00D13AE7"/>
    <w:rsid w:val="00D23E97"/>
    <w:rsid w:val="00D744E3"/>
    <w:rsid w:val="00D76095"/>
    <w:rsid w:val="00DB344B"/>
    <w:rsid w:val="00DB5685"/>
    <w:rsid w:val="00DF16FF"/>
    <w:rsid w:val="00E67D33"/>
    <w:rsid w:val="00EE1900"/>
    <w:rsid w:val="00F21C0A"/>
    <w:rsid w:val="00F76B17"/>
    <w:rsid w:val="00F94C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B8B2613"/>
  <w15:chartTrackingRefBased/>
  <w15:docId w15:val="{D21DA130-00AE-445A-8E4B-3473357D5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37C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333A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333A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546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48F71-4149-4E66-8BBC-02B07FFB3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5</Pages>
  <Words>700</Words>
  <Characters>3996</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岩渕 真理</dc:creator>
  <cp:keywords/>
  <dc:description/>
  <cp:lastModifiedBy>佐々木 祐未</cp:lastModifiedBy>
  <cp:revision>37</cp:revision>
  <cp:lastPrinted>2026-09-29T06:32:00Z</cp:lastPrinted>
  <dcterms:created xsi:type="dcterms:W3CDTF">2026-03-12T01:42:00Z</dcterms:created>
  <dcterms:modified xsi:type="dcterms:W3CDTF">2026-09-29T06:32:00Z</dcterms:modified>
</cp:coreProperties>
</file>