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20A6" w14:textId="77777777" w:rsidR="006B5A69" w:rsidRDefault="006B5A69">
      <w:pPr>
        <w:widowControl/>
        <w:jc w:val="left"/>
      </w:pPr>
    </w:p>
    <w:p w14:paraId="242940C7" w14:textId="77777777" w:rsidR="006B5A69" w:rsidRDefault="006B5A69">
      <w:pPr>
        <w:widowControl/>
        <w:jc w:val="left"/>
      </w:pPr>
    </w:p>
    <w:p w14:paraId="274329E5" w14:textId="77777777" w:rsidR="007F402E" w:rsidRDefault="007F402E" w:rsidP="007F402E">
      <w:pPr>
        <w:widowControl/>
        <w:jc w:val="left"/>
      </w:pPr>
      <w:r>
        <w:rPr>
          <w:rFonts w:hint="eastAsia"/>
        </w:rPr>
        <w:t>様式第２号</w:t>
      </w:r>
    </w:p>
    <w:p w14:paraId="56AAECD0" w14:textId="77777777" w:rsidR="007F402E" w:rsidRDefault="007F402E" w:rsidP="007F402E">
      <w:pPr>
        <w:ind w:firstLineChars="2900" w:firstLine="6090"/>
      </w:pPr>
      <w:r>
        <w:rPr>
          <w:rFonts w:hint="eastAsia"/>
        </w:rPr>
        <w:t>令和　　年　　月　　日</w:t>
      </w:r>
    </w:p>
    <w:p w14:paraId="764BD15C" w14:textId="77777777" w:rsidR="007F402E" w:rsidRDefault="007F402E" w:rsidP="007F402E">
      <w:pPr>
        <w:ind w:firstLineChars="2900" w:firstLine="6090"/>
      </w:pPr>
    </w:p>
    <w:p w14:paraId="55ABA28B"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誓　　約　　書</w:t>
      </w:r>
    </w:p>
    <w:p w14:paraId="34878C88" w14:textId="77777777" w:rsidR="007F402E" w:rsidRDefault="007F402E" w:rsidP="007F402E"/>
    <w:p w14:paraId="4F2715AC" w14:textId="77777777" w:rsidR="007F402E" w:rsidRDefault="007F402E" w:rsidP="007F402E"/>
    <w:p w14:paraId="29774047" w14:textId="77777777" w:rsidR="007F402E" w:rsidRDefault="007F402E" w:rsidP="007F402E">
      <w:r>
        <w:rPr>
          <w:rFonts w:hint="eastAsia"/>
        </w:rPr>
        <w:t>住田町長　神田　謙一　様</w:t>
      </w:r>
    </w:p>
    <w:p w14:paraId="5EE9A0A2" w14:textId="77777777" w:rsidR="007F402E" w:rsidRDefault="007F402E" w:rsidP="007F402E"/>
    <w:p w14:paraId="43C45393" w14:textId="77777777" w:rsidR="007F402E" w:rsidRDefault="007F402E" w:rsidP="007F402E">
      <w:pPr>
        <w:ind w:firstLineChars="1000" w:firstLine="2100"/>
      </w:pPr>
      <w:r>
        <w:rPr>
          <w:rFonts w:hint="eastAsia"/>
        </w:rPr>
        <w:t>申請人　住所又は所在地</w:t>
      </w:r>
    </w:p>
    <w:p w14:paraId="5DC6F762" w14:textId="77777777" w:rsidR="007F402E" w:rsidRDefault="007F402E" w:rsidP="007F402E">
      <w:pPr>
        <w:ind w:firstLineChars="1400" w:firstLine="2940"/>
      </w:pPr>
      <w:r>
        <w:rPr>
          <w:rFonts w:hint="eastAsia"/>
        </w:rPr>
        <w:t>商号又は名称</w:t>
      </w:r>
    </w:p>
    <w:p w14:paraId="350D414B" w14:textId="77777777" w:rsidR="007F402E" w:rsidRDefault="007F402E" w:rsidP="007F402E">
      <w:pPr>
        <w:ind w:firstLineChars="1400" w:firstLine="2940"/>
      </w:pPr>
      <w:r>
        <w:rPr>
          <w:rFonts w:hint="eastAsia"/>
        </w:rPr>
        <w:t>代表者職氏名・氏名　　　　　　　　　　　　　　　印</w:t>
      </w:r>
    </w:p>
    <w:p w14:paraId="588EBA27" w14:textId="77777777" w:rsidR="007F402E" w:rsidRDefault="007F402E" w:rsidP="007F402E">
      <w:r>
        <w:rPr>
          <w:rFonts w:hint="eastAsia"/>
        </w:rPr>
        <w:t xml:space="preserve">　　　　　　　　　　　　　　電話番号</w:t>
      </w:r>
    </w:p>
    <w:p w14:paraId="76885730" w14:textId="77777777" w:rsidR="007F402E" w:rsidRDefault="007F402E" w:rsidP="007F402E"/>
    <w:p w14:paraId="6785B14A" w14:textId="77777777" w:rsidR="007F402E" w:rsidRDefault="007F402E" w:rsidP="007F402E"/>
    <w:p w14:paraId="0EEF509B" w14:textId="77777777" w:rsidR="007F402E" w:rsidRDefault="007F402E" w:rsidP="007F402E">
      <w:pPr>
        <w:ind w:firstLineChars="100" w:firstLine="210"/>
      </w:pPr>
      <w:r>
        <w:rPr>
          <w:rFonts w:hint="eastAsia"/>
        </w:rPr>
        <w:t>住田町が実施する物品の一般競争入札に参加するにあたり、下記の事項について誓約します。</w:t>
      </w:r>
    </w:p>
    <w:p w14:paraId="0DF4134B" w14:textId="77777777" w:rsidR="007F402E" w:rsidRDefault="007F402E" w:rsidP="007F402E"/>
    <w:p w14:paraId="6794D493" w14:textId="77777777" w:rsidR="007F402E" w:rsidRDefault="007F402E" w:rsidP="007F402E">
      <w:pPr>
        <w:ind w:firstLineChars="100" w:firstLine="210"/>
      </w:pPr>
      <w:r>
        <w:rPr>
          <w:rFonts w:hint="eastAsia"/>
        </w:rPr>
        <w:t>１　契約を締結する能力を有しない者及び破産者で復権を得ない者ではありません。</w:t>
      </w:r>
    </w:p>
    <w:p w14:paraId="53ABEB4F" w14:textId="77777777" w:rsidR="007F402E" w:rsidRDefault="007F402E" w:rsidP="007F402E">
      <w:pPr>
        <w:ind w:leftChars="100" w:left="420" w:hangingChars="100" w:hanging="210"/>
      </w:pPr>
    </w:p>
    <w:p w14:paraId="056F22B9" w14:textId="77777777" w:rsidR="007F402E" w:rsidRDefault="007F402E" w:rsidP="007F402E">
      <w:pPr>
        <w:ind w:leftChars="100" w:left="420" w:hangingChars="100" w:hanging="210"/>
      </w:pPr>
      <w:r>
        <w:rPr>
          <w:rFonts w:hint="eastAsia"/>
        </w:rPr>
        <w:t>２　次のいずれかに該当するものでその事実があった後２年を経過しない者及びその者を代理人、支配人その他の使用人又は入札代理人として使用する者ではありません。</w:t>
      </w:r>
    </w:p>
    <w:p w14:paraId="1393D1B3" w14:textId="77777777" w:rsidR="007F402E" w:rsidRDefault="007F402E" w:rsidP="007F402E">
      <w:pPr>
        <w:ind w:leftChars="200" w:left="630" w:hangingChars="100" w:hanging="210"/>
      </w:pPr>
      <w:r>
        <w:rPr>
          <w:rFonts w:hint="eastAsia"/>
        </w:rPr>
        <w:t>①　競争入札において、その公正な執行を妨げた者又は公正な価格の成立を害し、若しくは不正の利益を得るために連合した者</w:t>
      </w:r>
    </w:p>
    <w:p w14:paraId="28E0863D" w14:textId="77777777" w:rsidR="007F402E" w:rsidRDefault="007F402E" w:rsidP="007F402E">
      <w:pPr>
        <w:ind w:firstLineChars="200" w:firstLine="420"/>
      </w:pPr>
      <w:r>
        <w:rPr>
          <w:rFonts w:hint="eastAsia"/>
        </w:rPr>
        <w:t>②　落札者が契約を締結すること又は契約者が契約を履行することを妨げた者</w:t>
      </w:r>
    </w:p>
    <w:p w14:paraId="488A8D34" w14:textId="77777777" w:rsidR="007F402E" w:rsidRDefault="007F402E" w:rsidP="007F402E">
      <w:pPr>
        <w:ind w:leftChars="100" w:left="420" w:hangingChars="100" w:hanging="210"/>
      </w:pPr>
    </w:p>
    <w:p w14:paraId="0657E2D4" w14:textId="77777777" w:rsidR="007F402E" w:rsidRDefault="007F402E" w:rsidP="007F402E">
      <w:pPr>
        <w:ind w:leftChars="100" w:left="420" w:hangingChars="100" w:hanging="210"/>
      </w:pPr>
      <w:r>
        <w:rPr>
          <w:rFonts w:hint="eastAsia"/>
        </w:rPr>
        <w:t>３　暴力団員による不当な行為の防止等に関する法律第２条第２号から第４号まで及び第６号に該当する者ではありません。</w:t>
      </w:r>
    </w:p>
    <w:p w14:paraId="74A597CF" w14:textId="77777777" w:rsidR="007F402E" w:rsidRDefault="007F402E" w:rsidP="007F402E">
      <w:pPr>
        <w:ind w:leftChars="100" w:left="420" w:hangingChars="100" w:hanging="210"/>
      </w:pPr>
    </w:p>
    <w:p w14:paraId="0FBDD444" w14:textId="77777777" w:rsidR="007F402E" w:rsidRDefault="007F402E" w:rsidP="007F402E">
      <w:pPr>
        <w:ind w:leftChars="100" w:left="420" w:hangingChars="100" w:hanging="210"/>
      </w:pPr>
      <w:r>
        <w:rPr>
          <w:rFonts w:hint="eastAsia"/>
        </w:rPr>
        <w:t>４　入札に際し、</w:t>
      </w:r>
      <w:r w:rsidR="00183263">
        <w:rPr>
          <w:rFonts w:hint="eastAsia"/>
        </w:rPr>
        <w:t>入札説明書</w:t>
      </w:r>
      <w:r>
        <w:rPr>
          <w:rFonts w:hint="eastAsia"/>
        </w:rPr>
        <w:t>を承知のうえ参加しますので、後日これらの事柄について住田町に対し一切の異議及び苦情を申し立てません。</w:t>
      </w:r>
    </w:p>
    <w:p w14:paraId="61CCE97A" w14:textId="77777777" w:rsidR="00751F3B" w:rsidRDefault="00751F3B">
      <w:pPr>
        <w:widowControl/>
        <w:jc w:val="left"/>
        <w:rPr>
          <w:rFonts w:hint="eastAsia"/>
        </w:rPr>
      </w:pPr>
    </w:p>
    <w:sectPr w:rsidR="00751F3B" w:rsidSect="00751F3B">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CA83" w14:textId="77777777" w:rsidR="00D70D12" w:rsidRDefault="00D70D12" w:rsidP="00682B7F">
      <w:r>
        <w:separator/>
      </w:r>
    </w:p>
  </w:endnote>
  <w:endnote w:type="continuationSeparator" w:id="0">
    <w:p w14:paraId="3D971823" w14:textId="77777777" w:rsidR="00D70D12" w:rsidRDefault="00D70D12"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66B2" w14:textId="77777777" w:rsidR="00D70D12" w:rsidRDefault="00D70D12" w:rsidP="00682B7F">
      <w:r>
        <w:separator/>
      </w:r>
    </w:p>
  </w:footnote>
  <w:footnote w:type="continuationSeparator" w:id="0">
    <w:p w14:paraId="4277947E" w14:textId="77777777" w:rsidR="00D70D12" w:rsidRDefault="00D70D12"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602CD"/>
    <w:rsid w:val="00060B8E"/>
    <w:rsid w:val="00143EB8"/>
    <w:rsid w:val="00183263"/>
    <w:rsid w:val="0018374A"/>
    <w:rsid w:val="00194C27"/>
    <w:rsid w:val="001E5EE7"/>
    <w:rsid w:val="002875EA"/>
    <w:rsid w:val="002A42F1"/>
    <w:rsid w:val="003B7B41"/>
    <w:rsid w:val="00413755"/>
    <w:rsid w:val="00425708"/>
    <w:rsid w:val="004446DF"/>
    <w:rsid w:val="004533B0"/>
    <w:rsid w:val="004653EA"/>
    <w:rsid w:val="00493EB4"/>
    <w:rsid w:val="004B174B"/>
    <w:rsid w:val="004F78E4"/>
    <w:rsid w:val="00535240"/>
    <w:rsid w:val="005912E5"/>
    <w:rsid w:val="005A719C"/>
    <w:rsid w:val="00620E85"/>
    <w:rsid w:val="00682B7F"/>
    <w:rsid w:val="006950DA"/>
    <w:rsid w:val="006B5A69"/>
    <w:rsid w:val="006C7F05"/>
    <w:rsid w:val="007318CF"/>
    <w:rsid w:val="00751F3B"/>
    <w:rsid w:val="007C46B9"/>
    <w:rsid w:val="007F402E"/>
    <w:rsid w:val="008409BC"/>
    <w:rsid w:val="008864F9"/>
    <w:rsid w:val="008D5733"/>
    <w:rsid w:val="00901C1F"/>
    <w:rsid w:val="009034A4"/>
    <w:rsid w:val="0094161A"/>
    <w:rsid w:val="009B3E9D"/>
    <w:rsid w:val="009F1AEB"/>
    <w:rsid w:val="00A33251"/>
    <w:rsid w:val="00A737D7"/>
    <w:rsid w:val="00A84EC5"/>
    <w:rsid w:val="00B17287"/>
    <w:rsid w:val="00B57C92"/>
    <w:rsid w:val="00B87210"/>
    <w:rsid w:val="00BB5271"/>
    <w:rsid w:val="00C074EC"/>
    <w:rsid w:val="00C22DBA"/>
    <w:rsid w:val="00C3080D"/>
    <w:rsid w:val="00C543C9"/>
    <w:rsid w:val="00C5449D"/>
    <w:rsid w:val="00CC0C75"/>
    <w:rsid w:val="00CC51D1"/>
    <w:rsid w:val="00CD699D"/>
    <w:rsid w:val="00D33878"/>
    <w:rsid w:val="00D63EF4"/>
    <w:rsid w:val="00D70846"/>
    <w:rsid w:val="00D70D12"/>
    <w:rsid w:val="00DC5034"/>
    <w:rsid w:val="00DE1F05"/>
    <w:rsid w:val="00E30F0A"/>
    <w:rsid w:val="00E4154B"/>
    <w:rsid w:val="00E81FFB"/>
    <w:rsid w:val="00E96F61"/>
    <w:rsid w:val="00EC7F52"/>
    <w:rsid w:val="00F07186"/>
    <w:rsid w:val="00F13FB7"/>
    <w:rsid w:val="00F15AD5"/>
    <w:rsid w:val="00F31CF0"/>
    <w:rsid w:val="00F47745"/>
    <w:rsid w:val="00F50E28"/>
    <w:rsid w:val="00F91C4B"/>
    <w:rsid w:val="00FA3E5E"/>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1FBD2"/>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235">
      <w:bodyDiv w:val="1"/>
      <w:marLeft w:val="0"/>
      <w:marRight w:val="0"/>
      <w:marTop w:val="0"/>
      <w:marBottom w:val="0"/>
      <w:divBdr>
        <w:top w:val="none" w:sz="0" w:space="0" w:color="auto"/>
        <w:left w:val="none" w:sz="0" w:space="0" w:color="auto"/>
        <w:bottom w:val="none" w:sz="0" w:space="0" w:color="auto"/>
        <w:right w:val="none" w:sz="0" w:space="0" w:color="auto"/>
      </w:divBdr>
    </w:div>
    <w:div w:id="1136532866">
      <w:bodyDiv w:val="1"/>
      <w:marLeft w:val="0"/>
      <w:marRight w:val="0"/>
      <w:marTop w:val="0"/>
      <w:marBottom w:val="0"/>
      <w:divBdr>
        <w:top w:val="none" w:sz="0" w:space="0" w:color="auto"/>
        <w:left w:val="none" w:sz="0" w:space="0" w:color="auto"/>
        <w:bottom w:val="none" w:sz="0" w:space="0" w:color="auto"/>
        <w:right w:val="none" w:sz="0" w:space="0" w:color="auto"/>
      </w:divBdr>
    </w:div>
    <w:div w:id="1350449222">
      <w:bodyDiv w:val="1"/>
      <w:marLeft w:val="0"/>
      <w:marRight w:val="0"/>
      <w:marTop w:val="0"/>
      <w:marBottom w:val="0"/>
      <w:divBdr>
        <w:top w:val="none" w:sz="0" w:space="0" w:color="auto"/>
        <w:left w:val="none" w:sz="0" w:space="0" w:color="auto"/>
        <w:bottom w:val="none" w:sz="0" w:space="0" w:color="auto"/>
        <w:right w:val="none" w:sz="0" w:space="0" w:color="auto"/>
      </w:divBdr>
    </w:div>
    <w:div w:id="1749300048">
      <w:bodyDiv w:val="1"/>
      <w:marLeft w:val="0"/>
      <w:marRight w:val="0"/>
      <w:marTop w:val="0"/>
      <w:marBottom w:val="0"/>
      <w:divBdr>
        <w:top w:val="none" w:sz="0" w:space="0" w:color="auto"/>
        <w:left w:val="none" w:sz="0" w:space="0" w:color="auto"/>
        <w:bottom w:val="none" w:sz="0" w:space="0" w:color="auto"/>
        <w:right w:val="none" w:sz="0" w:space="0" w:color="auto"/>
      </w:divBdr>
    </w:div>
    <w:div w:id="17677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E7AF-B260-4CC3-A565-2D72E60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堀尾 昌史</cp:lastModifiedBy>
  <cp:revision>3</cp:revision>
  <cp:lastPrinted>2026-04-28T08:07:00Z</cp:lastPrinted>
  <dcterms:created xsi:type="dcterms:W3CDTF">2026-04-29T06:28:00Z</dcterms:created>
  <dcterms:modified xsi:type="dcterms:W3CDTF">2026-04-29T06:29:00Z</dcterms:modified>
</cp:coreProperties>
</file>