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251" w:rsidRDefault="008036E8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  <w:r>
        <w:rPr>
          <w:rFonts w:hint="eastAsia"/>
          <w:sz w:val="21"/>
        </w:rPr>
        <w:t xml:space="preserve">　別紙様式４号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</w:p>
    <w:p w:rsidR="00AD7251" w:rsidRDefault="008036E8" w:rsidP="00AD7251">
      <w:pPr>
        <w:wordWrap w:val="0"/>
        <w:spacing w:line="272" w:lineRule="exact"/>
        <w:ind w:right="242"/>
        <w:jc w:val="right"/>
        <w:rPr>
          <w:rFonts w:hint="eastAsia"/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年　　月　　日</w:t>
      </w:r>
    </w:p>
    <w:p w:rsidR="00AD7251" w:rsidRDefault="00AD7251" w:rsidP="00AD7251">
      <w:pPr>
        <w:wordWrap w:val="0"/>
        <w:spacing w:line="144" w:lineRule="exact"/>
        <w:ind w:right="-82"/>
        <w:jc w:val="left"/>
        <w:rPr>
          <w:rFonts w:hint="eastAsia"/>
          <w:sz w:val="21"/>
        </w:rPr>
      </w:pPr>
    </w:p>
    <w:p w:rsidR="00AD7251" w:rsidRDefault="008036E8" w:rsidP="00AD7251">
      <w:pPr>
        <w:wordWrap w:val="0"/>
        <w:spacing w:line="272" w:lineRule="exact"/>
        <w:ind w:right="-82"/>
        <w:jc w:val="left"/>
        <w:rPr>
          <w:rFonts w:hint="eastAsia"/>
          <w:lang w:eastAsia="zh-TW"/>
        </w:rPr>
      </w:pP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（発注者）</w:t>
      </w:r>
    </w:p>
    <w:p w:rsidR="00AD7251" w:rsidRDefault="00AD7251" w:rsidP="00AD7251">
      <w:pPr>
        <w:wordWrap w:val="0"/>
        <w:spacing w:line="252" w:lineRule="exact"/>
        <w:ind w:right="-82"/>
        <w:jc w:val="left"/>
        <w:rPr>
          <w:rFonts w:hint="eastAsia"/>
          <w:lang w:eastAsia="zh-TW"/>
        </w:rPr>
      </w:pPr>
    </w:p>
    <w:p w:rsidR="00AD7251" w:rsidRDefault="008036E8" w:rsidP="00AD7251">
      <w:pPr>
        <w:wordWrap w:val="0"/>
        <w:spacing w:line="252" w:lineRule="exact"/>
        <w:ind w:right="-82"/>
        <w:jc w:val="left"/>
        <w:rPr>
          <w:rFonts w:hint="eastAsia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5B3939">
        <w:rPr>
          <w:rFonts w:hint="eastAsia"/>
        </w:rPr>
        <w:t>様</w:t>
      </w:r>
    </w:p>
    <w:p w:rsidR="00AD7251" w:rsidRDefault="00AD7251" w:rsidP="00AD7251">
      <w:pPr>
        <w:wordWrap w:val="0"/>
        <w:spacing w:line="21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FC2F78" w:rsidRDefault="00EF5A59" w:rsidP="00D23943">
      <w:pPr>
        <w:wordWrap w:val="0"/>
        <w:spacing w:line="272" w:lineRule="exact"/>
        <w:ind w:leftChars="2249" w:left="4892" w:right="-82" w:firstLine="1"/>
        <w:jc w:val="left"/>
        <w:rPr>
          <w:rFonts w:hint="eastAsia"/>
          <w:sz w:val="18"/>
          <w:lang w:eastAsia="zh-TW"/>
        </w:rPr>
      </w:pPr>
      <w:r w:rsidRPr="00FC2F78">
        <w:rPr>
          <w:rFonts w:hint="eastAsia"/>
          <w:sz w:val="18"/>
        </w:rPr>
        <w:t>受注者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797323" w:rsidRDefault="008036E8" w:rsidP="00AD7251">
      <w:pPr>
        <w:wordWrap w:val="0"/>
        <w:spacing w:line="272" w:lineRule="exact"/>
        <w:ind w:right="242"/>
        <w:jc w:val="right"/>
        <w:rPr>
          <w:rFonts w:eastAsia="PMingLiU" w:hint="eastAsia"/>
          <w:sz w:val="18"/>
          <w:lang w:eastAsia="zh-TW"/>
        </w:rPr>
      </w:pPr>
      <w:r>
        <w:rPr>
          <w:rFonts w:hint="eastAsia"/>
          <w:sz w:val="18"/>
          <w:lang w:eastAsia="zh-TW"/>
        </w:rPr>
        <w:t xml:space="preserve">　　　　　　　　　　　</w:t>
      </w:r>
      <w:r w:rsidR="00797323">
        <w:rPr>
          <w:rFonts w:hint="eastAsia"/>
          <w:sz w:val="18"/>
          <w:lang w:eastAsia="zh-TW"/>
        </w:rPr>
        <w:t xml:space="preserve">　　　　　　　　　　　　　　　　　　　　　　　　　　　　　　　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AD7251" w:rsidP="00AD7251">
      <w:pPr>
        <w:wordWrap w:val="0"/>
        <w:spacing w:line="13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8036E8" w:rsidP="00AD7251">
      <w:pPr>
        <w:spacing w:line="360" w:lineRule="exact"/>
        <w:ind w:right="-79"/>
        <w:jc w:val="center"/>
        <w:rPr>
          <w:rFonts w:hint="eastAsia"/>
          <w:b/>
          <w:bCs/>
          <w:sz w:val="32"/>
          <w:lang w:eastAsia="zh-TW"/>
        </w:rPr>
      </w:pPr>
      <w:bookmarkStart w:id="0" w:name="_GoBack"/>
      <w:r>
        <w:rPr>
          <w:rFonts w:hint="eastAsia"/>
          <w:b/>
          <w:bCs/>
          <w:sz w:val="32"/>
          <w:lang w:eastAsia="zh-TW"/>
        </w:rPr>
        <w:t>建設業退職金共済証紙</w:t>
      </w:r>
      <w:r w:rsidR="006545E3" w:rsidRPr="006024C2">
        <w:rPr>
          <w:rFonts w:hint="eastAsia"/>
          <w:b/>
          <w:bCs/>
          <w:sz w:val="32"/>
        </w:rPr>
        <w:t>等</w:t>
      </w:r>
      <w:r>
        <w:rPr>
          <w:rFonts w:hint="eastAsia"/>
          <w:b/>
          <w:bCs/>
          <w:sz w:val="32"/>
          <w:lang w:eastAsia="zh-TW"/>
        </w:rPr>
        <w:t>不購入理由報告書</w:t>
      </w:r>
      <w:bookmarkEnd w:id="0"/>
    </w:p>
    <w:p w:rsidR="00AD7251" w:rsidRDefault="00AD7251" w:rsidP="00AD7251">
      <w:pPr>
        <w:wordWrap w:val="0"/>
        <w:spacing w:line="21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8036E8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  <w:r>
        <w:rPr>
          <w:rFonts w:hint="eastAsia"/>
          <w:sz w:val="21"/>
          <w:lang w:eastAsia="zh-TW"/>
        </w:rPr>
        <w:t xml:space="preserve">　</w:t>
      </w:r>
      <w:r>
        <w:rPr>
          <w:rFonts w:hint="eastAsia"/>
          <w:sz w:val="21"/>
        </w:rPr>
        <w:t>下記のとおり証紙</w:t>
      </w:r>
      <w:r w:rsidR="006545E3" w:rsidRPr="006024C2">
        <w:rPr>
          <w:rFonts w:hint="eastAsia"/>
          <w:sz w:val="21"/>
        </w:rPr>
        <w:t>等</w:t>
      </w:r>
      <w:r>
        <w:rPr>
          <w:rFonts w:hint="eastAsia"/>
          <w:sz w:val="21"/>
        </w:rPr>
        <w:t>を購入しない理由を報告します。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</w:p>
    <w:tbl>
      <w:tblPr>
        <w:tblW w:w="961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2592"/>
        <w:gridCol w:w="1296"/>
        <w:gridCol w:w="1296"/>
        <w:gridCol w:w="2916"/>
      </w:tblGrid>
      <w:tr w:rsidR="00000000">
        <w:trPr>
          <w:cantSplit/>
          <w:trHeight w:val="540"/>
        </w:trPr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D7251" w:rsidRDefault="008036E8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工事名</w:t>
            </w:r>
          </w:p>
        </w:tc>
        <w:tc>
          <w:tcPr>
            <w:tcW w:w="38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251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Default="008036E8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契約年月日</w:t>
            </w:r>
          </w:p>
        </w:tc>
        <w:tc>
          <w:tcPr>
            <w:tcW w:w="29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Default="008036E8" w:rsidP="00AF2F44">
            <w:pPr>
              <w:spacing w:line="272" w:lineRule="exact"/>
              <w:ind w:right="188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月　　日</w:t>
            </w:r>
          </w:p>
        </w:tc>
      </w:tr>
      <w:tr w:rsidR="00000000">
        <w:trPr>
          <w:trHeight w:val="572"/>
        </w:trPr>
        <w:tc>
          <w:tcPr>
            <w:tcW w:w="151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D7251" w:rsidRDefault="008036E8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工事場所</w:t>
            </w:r>
          </w:p>
        </w:tc>
        <w:tc>
          <w:tcPr>
            <w:tcW w:w="25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7251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Default="008036E8" w:rsidP="00AF2F44">
            <w:pPr>
              <w:spacing w:line="272" w:lineRule="exact"/>
              <w:ind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Ａ：請負額</w:t>
            </w:r>
          </w:p>
        </w:tc>
        <w:tc>
          <w:tcPr>
            <w:tcW w:w="4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Default="008036E8" w:rsidP="00AF2F44">
            <w:pPr>
              <w:spacing w:line="272" w:lineRule="exact"/>
              <w:ind w:right="8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円（税込）</w:t>
            </w:r>
          </w:p>
        </w:tc>
      </w:tr>
      <w:tr w:rsidR="00000000">
        <w:trPr>
          <w:trHeight w:val="6849"/>
        </w:trPr>
        <w:tc>
          <w:tcPr>
            <w:tcW w:w="151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Default="008036E8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不購入の理由</w:t>
            </w:r>
          </w:p>
        </w:tc>
        <w:tc>
          <w:tcPr>
            <w:tcW w:w="8100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7251" w:rsidRDefault="008036E8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（不購入の理由は詳細かつ具体的に記載するこ</w:t>
            </w:r>
            <w:r>
              <w:rPr>
                <w:rFonts w:hint="eastAsia"/>
                <w:sz w:val="21"/>
              </w:rPr>
              <w:t>と。）</w:t>
            </w:r>
          </w:p>
          <w:p w:rsidR="00AD7251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</w:tr>
      <w:tr w:rsidR="00000000">
        <w:trPr>
          <w:trHeight w:val="1873"/>
        </w:trPr>
        <w:tc>
          <w:tcPr>
            <w:tcW w:w="15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7251" w:rsidRDefault="008036E8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今後の証紙</w:t>
            </w:r>
            <w:r w:rsidR="006545E3" w:rsidRPr="006024C2">
              <w:rPr>
                <w:rFonts w:hint="eastAsia"/>
                <w:sz w:val="21"/>
              </w:rPr>
              <w:t>等</w:t>
            </w:r>
          </w:p>
          <w:p w:rsidR="00AD7251" w:rsidRDefault="008036E8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購入予定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251" w:rsidRDefault="008036E8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（該当するものを○で囲む）</w:t>
            </w:r>
          </w:p>
          <w:p w:rsidR="00AD7251" w:rsidRDefault="008036E8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Ⅰ、購入予定あり</w:t>
            </w:r>
          </w:p>
          <w:p w:rsidR="00AD7251" w:rsidRDefault="008036E8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（購入時期：　　　年　　月頃、購入予定額　　　　　　　　円程度）</w:t>
            </w:r>
          </w:p>
          <w:p w:rsidR="00AD7251" w:rsidRDefault="008036E8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Ⅱ、購入予定なし</w:t>
            </w:r>
          </w:p>
        </w:tc>
      </w:tr>
    </w:tbl>
    <w:p w:rsidR="00063F9D" w:rsidRPr="00063F9D" w:rsidRDefault="00063F9D" w:rsidP="008036E8">
      <w:pPr>
        <w:wordWrap w:val="0"/>
        <w:spacing w:line="272" w:lineRule="exact"/>
        <w:ind w:right="-82"/>
        <w:jc w:val="left"/>
        <w:rPr>
          <w:rFonts w:hint="eastAsia"/>
        </w:rPr>
      </w:pPr>
    </w:p>
    <w:sectPr w:rsidR="00063F9D" w:rsidRPr="00063F9D" w:rsidSect="008036E8">
      <w:pgSz w:w="11906" w:h="16838" w:code="9"/>
      <w:pgMar w:top="1134" w:right="1134" w:bottom="567" w:left="1134" w:header="851" w:footer="992" w:gutter="0"/>
      <w:cols w:space="425"/>
      <w:docGrid w:type="linesAndChars" w:linePitch="416" w:charSpace="-5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054BB"/>
    <w:multiLevelType w:val="hybridMultilevel"/>
    <w:tmpl w:val="9D5AF6B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9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86"/>
    <w:rsid w:val="00001C7F"/>
    <w:rsid w:val="00023810"/>
    <w:rsid w:val="00052E79"/>
    <w:rsid w:val="00063F9D"/>
    <w:rsid w:val="000747B7"/>
    <w:rsid w:val="0008196F"/>
    <w:rsid w:val="00091ABD"/>
    <w:rsid w:val="00094891"/>
    <w:rsid w:val="0009723E"/>
    <w:rsid w:val="001266C0"/>
    <w:rsid w:val="001F1588"/>
    <w:rsid w:val="00232A40"/>
    <w:rsid w:val="002B14B4"/>
    <w:rsid w:val="00375924"/>
    <w:rsid w:val="003967C0"/>
    <w:rsid w:val="003A24B0"/>
    <w:rsid w:val="003F3F03"/>
    <w:rsid w:val="00420855"/>
    <w:rsid w:val="0047656E"/>
    <w:rsid w:val="00495338"/>
    <w:rsid w:val="005378C2"/>
    <w:rsid w:val="00560749"/>
    <w:rsid w:val="005943CB"/>
    <w:rsid w:val="005B3939"/>
    <w:rsid w:val="006024C2"/>
    <w:rsid w:val="006140E9"/>
    <w:rsid w:val="00652E69"/>
    <w:rsid w:val="006545E3"/>
    <w:rsid w:val="00664E23"/>
    <w:rsid w:val="00674147"/>
    <w:rsid w:val="00694DA8"/>
    <w:rsid w:val="006C6CF7"/>
    <w:rsid w:val="006F2A9B"/>
    <w:rsid w:val="00712FA2"/>
    <w:rsid w:val="007229AA"/>
    <w:rsid w:val="00733FC4"/>
    <w:rsid w:val="007373F2"/>
    <w:rsid w:val="0075120E"/>
    <w:rsid w:val="00797323"/>
    <w:rsid w:val="007B169D"/>
    <w:rsid w:val="00803091"/>
    <w:rsid w:val="008036E8"/>
    <w:rsid w:val="00867567"/>
    <w:rsid w:val="008C2326"/>
    <w:rsid w:val="009226BC"/>
    <w:rsid w:val="00A17754"/>
    <w:rsid w:val="00A43FA3"/>
    <w:rsid w:val="00A65F84"/>
    <w:rsid w:val="00A71A12"/>
    <w:rsid w:val="00AA0263"/>
    <w:rsid w:val="00AD7251"/>
    <w:rsid w:val="00AF2F44"/>
    <w:rsid w:val="00B03CB1"/>
    <w:rsid w:val="00B83E4B"/>
    <w:rsid w:val="00C40A34"/>
    <w:rsid w:val="00C8210C"/>
    <w:rsid w:val="00C82DDD"/>
    <w:rsid w:val="00CA0ECA"/>
    <w:rsid w:val="00CB4713"/>
    <w:rsid w:val="00CD18F4"/>
    <w:rsid w:val="00CE5495"/>
    <w:rsid w:val="00CF7CD5"/>
    <w:rsid w:val="00D1061D"/>
    <w:rsid w:val="00D1073F"/>
    <w:rsid w:val="00D15386"/>
    <w:rsid w:val="00D23943"/>
    <w:rsid w:val="00D578B3"/>
    <w:rsid w:val="00D858B4"/>
    <w:rsid w:val="00DA7A1F"/>
    <w:rsid w:val="00DC2528"/>
    <w:rsid w:val="00DE6242"/>
    <w:rsid w:val="00DF0825"/>
    <w:rsid w:val="00E116BE"/>
    <w:rsid w:val="00E2353C"/>
    <w:rsid w:val="00E7265A"/>
    <w:rsid w:val="00EA0563"/>
    <w:rsid w:val="00EA129A"/>
    <w:rsid w:val="00EF5A59"/>
    <w:rsid w:val="00F33795"/>
    <w:rsid w:val="00F3506E"/>
    <w:rsid w:val="00F70190"/>
    <w:rsid w:val="00F75C46"/>
    <w:rsid w:val="00FC2F78"/>
    <w:rsid w:val="00F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41295B-D004-4567-8900-C7D9A7C5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CD18F4"/>
  </w:style>
  <w:style w:type="paragraph" w:styleId="a4">
    <w:name w:val="Balloon Text"/>
    <w:basedOn w:val="a"/>
    <w:semiHidden/>
    <w:rsid w:val="005378C2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E235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標準の表1"/>
    <w:next w:val="a1"/>
    <w:semiHidden/>
    <w:rsid w:val="00D1061D"/>
    <w:rPr>
      <w:rFonts w:ascii="Symbol" w:hAnsi="Symbo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8196F"/>
    <w:rPr>
      <w:rFonts w:ascii="ＭＳ 明朝"/>
      <w:kern w:val="2"/>
      <w:sz w:val="22"/>
    </w:rPr>
  </w:style>
  <w:style w:type="paragraph" w:styleId="a8">
    <w:name w:val="footer"/>
    <w:basedOn w:val="a"/>
    <w:link w:val="a9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8196F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2024-06-07T02:35:00Z</dcterms:created>
  <dcterms:modified xsi:type="dcterms:W3CDTF">2024-06-07T02:35:00Z</dcterms:modified>
</cp:coreProperties>
</file>