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C76DD" w:rsidRPr="004A20AD" w:rsidRDefault="001C44DB" w:rsidP="004A20AD">
      <w:pPr>
        <w:spacing w:after="0"/>
        <w:ind w:right="-610"/>
        <w:jc w:val="center"/>
        <w:rPr>
          <w:rFonts w:ascii="UD デジタル 教科書体 N-R" w:eastAsia="UD デジタル 教科書体 N-R" w:hAnsi="ＭＳ Ｐ明朝"/>
          <w:sz w:val="32"/>
          <w:szCs w:val="32"/>
        </w:rPr>
      </w:pPr>
      <w:r>
        <w:rPr>
          <w:rFonts w:ascii="UD デジタル 教科書体 N-R" w:eastAsia="UD デジタル 教科書体 N-R" w:hAnsi="ＭＳ Ｐ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225425</wp:posOffset>
                </wp:positionV>
                <wp:extent cx="5295900" cy="533400"/>
                <wp:effectExtent l="0" t="38100" r="19050" b="19050"/>
                <wp:wrapNone/>
                <wp:docPr id="2" name="横巻き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533400"/>
                        </a:xfrm>
                        <a:prstGeom prst="horizontalScroll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7A8DB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" o:spid="_x0000_s1026" type="#_x0000_t98" style="position:absolute;left:0;text-align:left;margin-left:0;margin-top:17.75pt;width:417pt;height:42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x3wuAIAANwFAAAOAAAAZHJzL2Uyb0RvYy54bWysVM1uEzEQviPxDpbvdJNtAjTqpopaFSGV&#10;NiJFPTteO7HkP2wnm/TGA/AeiBfgwOMgeA7G9mablgIS4uKdsWe+mfl2Zo5PNkqiNXNeGF3h/kEP&#10;I6apqYVeVPjd9fmzlxj5QHRNpNGswlvm8cn46ZPjxo5YaZZG1swhANF+1NgKL0Owo6LwdMkU8QfG&#10;Mg2P3DhFAqhuUdSONICuZFH2es+LxrjaOkOZ93B7lh/xOOFzzmi44tyzgGSFIbeQTpfOeTyL8TEZ&#10;LRyxS0HbNMg/ZKGI0BC0gzojgaCVE79AKUGd8YaHA2pUYTgXlKUaoJp+70E1syWxLNUC5Hjb0eT/&#10;Hyy9XE8dEnWFS4w0UfCLfnz6/P3L128fPqIy0tNYPwKrmZ26VvMgxlo33Kn4hSrQJlG67Shlm4Ao&#10;XA7Lo+FRD5in8DY8PByADDDFnbd1PrxiRqEoQGHGiVujA5EzYErKxCpZX/iQ3XbmMbA3UtTnQsqk&#10;xJZhp9KhNYGfPV+UyVWu1BtT5ztIpAufOiyap2TuIUn9N/Cw6bdV7DlCTdGziIRlipIUtpJFPKnf&#10;Mg5MAyk5sy6DnByhlOnQT0n7JalZvh7+NucEGJE5MNBhtwD3ydhhZwpb++jK0oh0zr0c/U/OnUeK&#10;DD+qc1ZCG/cYgISq2sjZfkdSpiayNDf1FvrQmTyg3tJzAe1wQXyYEgcTCR0EWyZcwcGlaSpsWgkj&#10;6Jjbx+6jfeqnW4wamPAK+/cr4hhG8rWGETrqDwZxJSRlMHxRguL2X+b7L3qlTg30VR/2maVJjPZB&#10;7kTujLqBZTSJUeGJaAqZVZgGt1NOQ948sM4om0ySGawBS8KFnlkawSOrscWvNzfE2XYmAkzTpdlt&#10;AzJ6MA7ZNnpqM1kFw0WalTteW75hhaRmb9dd3FH7erK6W8rjnwAAAP//AwBQSwMEFAAGAAgAAAAh&#10;AGR/T7HcAAAABwEAAA8AAABkcnMvZG93bnJldi54bWxMj8FOwzAQRO9I/IO1SNyoU0JQCHEqBIJD&#10;DwhKP2Abb5Oo8TqK3Tbh61lOcJyd0czbcjW5Xp1oDJ1nA8tFAoq49rbjxsD26/UmBxUissXeMxmY&#10;KcCqurwosbD+zJ902sRGSQmHAg20MQ6F1qFuyWFY+IFYvL0fHUaRY6PtiGcpd72+TZJ77bBjWWhx&#10;oOeW6sPm6Ax8vCQuf1s37/Ma53mre3b8nRpzfTU9PYKKNMW/MPziCzpUwrTzR7ZB9QbkkWggzTJQ&#10;4ubpnRx2Els+ZKCrUv/nr34AAAD//wMAUEsBAi0AFAAGAAgAAAAhALaDOJL+AAAA4QEAABMAAAAA&#10;AAAAAAAAAAAAAAAAAFtDb250ZW50X1R5cGVzXS54bWxQSwECLQAUAAYACAAAACEAOP0h/9YAAACU&#10;AQAACwAAAAAAAAAAAAAAAAAvAQAAX3JlbHMvLnJlbHNQSwECLQAUAAYACAAAACEAypsd8LgCAADc&#10;BQAADgAAAAAAAAAAAAAAAAAuAgAAZHJzL2Uyb0RvYy54bWxQSwECLQAUAAYACAAAACEAZH9PsdwA&#10;AAAHAQAADwAAAAAAAAAAAAAAAAASBQAAZHJzL2Rvd25yZXYueG1sUEsFBgAAAAAEAAQA8wAAABsG&#10;AAAAAA==&#10;" fillcolor="#cfcdcd [2894]" strokecolor="black [3213]" strokeweight="1pt">
                <v:stroke joinstyle="miter"/>
                <w10:wrap anchorx="margin"/>
              </v:shape>
            </w:pict>
          </mc:Fallback>
        </mc:AlternateContent>
      </w:r>
      <w:r w:rsidR="007F6A3A" w:rsidRPr="004A20AD">
        <w:rPr>
          <w:rFonts w:ascii="UD デジタル 教科書体 N-R" w:eastAsia="UD デジタル 教科書体 N-R" w:hAnsi="ＭＳ Ｐ明朝" w:hint="eastAsia"/>
          <w:sz w:val="32"/>
          <w:szCs w:val="32"/>
        </w:rPr>
        <w:t>戸籍法の改正に伴い</w:t>
      </w:r>
    </w:p>
    <w:p w:rsidR="007F6A3A" w:rsidRPr="001C44DB" w:rsidRDefault="007F6A3A" w:rsidP="001C44DB">
      <w:pPr>
        <w:spacing w:after="0"/>
        <w:ind w:right="-610"/>
        <w:jc w:val="center"/>
        <w:rPr>
          <w:rFonts w:ascii="UD デジタル 教科書体 N-R" w:eastAsia="UD デジタル 教科書体 N-R" w:hAnsi="ＭＳ Ｐ明朝"/>
          <w:sz w:val="40"/>
          <w:szCs w:val="40"/>
        </w:rPr>
      </w:pPr>
      <w:r w:rsidRPr="004A20AD">
        <w:rPr>
          <w:rFonts w:ascii="UD デジタル 教科書体 N-R" w:eastAsia="UD デジタル 教科書体 N-R" w:hAnsi="ＭＳ Ｐ明朝" w:hint="eastAsia"/>
          <w:sz w:val="40"/>
          <w:szCs w:val="40"/>
        </w:rPr>
        <w:t>「本人確認」が義務化されました</w:t>
      </w:r>
    </w:p>
    <w:p w:rsidR="007F6A3A" w:rsidRPr="001C44DB" w:rsidRDefault="007F6A3A" w:rsidP="001C44DB">
      <w:pPr>
        <w:spacing w:after="0" w:line="240" w:lineRule="atLeast"/>
        <w:ind w:right="-187"/>
        <w:jc w:val="both"/>
        <w:rPr>
          <w:rFonts w:ascii="UD デジタル 教科書体 N-R" w:eastAsia="UD デジタル 教科書体 N-R" w:hAnsi="ＭＳ Ｐ明朝"/>
          <w:sz w:val="24"/>
        </w:rPr>
      </w:pPr>
      <w:r w:rsidRPr="00B91747">
        <w:rPr>
          <w:rFonts w:ascii="UD デジタル 教科書体 N-R" w:eastAsia="UD デジタル 教科書体 N-R" w:hAnsi="ＭＳ Ｐ明朝" w:hint="eastAsia"/>
        </w:rPr>
        <w:t xml:space="preserve">　</w:t>
      </w:r>
      <w:r w:rsidRPr="001C44DB">
        <w:rPr>
          <w:rFonts w:ascii="UD デジタル 教科書体 N-R" w:eastAsia="UD デジタル 教科書体 N-R" w:hAnsi="ＭＳ Ｐ明朝" w:hint="eastAsia"/>
          <w:sz w:val="24"/>
        </w:rPr>
        <w:t>平成20年５月１日に、他人による</w:t>
      </w:r>
      <w:r w:rsidR="001C44DB">
        <w:rPr>
          <w:rFonts w:ascii="UD デジタル 教科書体 N-R" w:eastAsia="UD デジタル 教科書体 N-R" w:hAnsi="ＭＳ Ｐ明朝" w:hint="eastAsia"/>
          <w:sz w:val="24"/>
        </w:rPr>
        <w:t>証明書</w:t>
      </w:r>
      <w:r w:rsidRPr="001C44DB">
        <w:rPr>
          <w:rFonts w:ascii="UD デジタル 教科書体 N-R" w:eastAsia="UD デジタル 教科書体 N-R" w:hAnsi="ＭＳ Ｐ明朝" w:hint="eastAsia"/>
          <w:sz w:val="24"/>
        </w:rPr>
        <w:t>の不正な</w:t>
      </w:r>
      <w:r w:rsidR="001C44DB">
        <w:rPr>
          <w:rFonts w:ascii="UD デジタル 教科書体 N-R" w:eastAsia="UD デジタル 教科書体 N-R" w:hAnsi="ＭＳ Ｐ明朝" w:hint="eastAsia"/>
          <w:sz w:val="24"/>
        </w:rPr>
        <w:t>取得</w:t>
      </w:r>
      <w:r w:rsidRPr="001C44DB">
        <w:rPr>
          <w:rFonts w:ascii="UD デジタル 教科書体 N-R" w:eastAsia="UD デジタル 教科書体 N-R" w:hAnsi="ＭＳ Ｐ明朝" w:hint="eastAsia"/>
          <w:sz w:val="24"/>
        </w:rPr>
        <w:t>や虚偽の届出を防ぎ、個人情報を保護するための改正戸籍法が施行されました。</w:t>
      </w:r>
    </w:p>
    <w:p w:rsidR="007F6A3A" w:rsidRPr="001C44DB" w:rsidRDefault="007F6A3A" w:rsidP="001C44DB">
      <w:pPr>
        <w:spacing w:after="0" w:line="240" w:lineRule="atLeast"/>
        <w:ind w:right="-187"/>
        <w:jc w:val="both"/>
        <w:rPr>
          <w:rFonts w:ascii="UD デジタル 教科書体 N-R" w:eastAsia="UD デジタル 教科書体 N-R" w:hAnsi="ＭＳ Ｐ明朝"/>
          <w:sz w:val="24"/>
        </w:rPr>
      </w:pPr>
      <w:r w:rsidRPr="001C44DB">
        <w:rPr>
          <w:rFonts w:ascii="UD デジタル 教科書体 N-R" w:eastAsia="UD デジタル 教科書体 N-R" w:hAnsi="ＭＳ Ｐ明朝" w:hint="eastAsia"/>
          <w:sz w:val="24"/>
        </w:rPr>
        <w:t xml:space="preserve">　このことにより、戸籍の証明書の交付請求、婚姻・協議離婚・養子縁組・協議離縁・認知の戸籍届出をする時は、</w:t>
      </w:r>
      <w:r w:rsidR="00B91747" w:rsidRPr="001C44DB">
        <w:rPr>
          <w:rFonts w:ascii="UD デジタル 教科書体 N-R" w:eastAsia="UD デジタル 教科書体 N-R" w:hAnsi="ＭＳ Ｐ明朝" w:hint="eastAsia"/>
          <w:sz w:val="24"/>
        </w:rPr>
        <w:t>本人確認書類の提示により、</w:t>
      </w:r>
      <w:r w:rsidR="00B91747" w:rsidRPr="001C44DB">
        <w:rPr>
          <w:rFonts w:ascii="UD デジタル 教科書体 N-R" w:eastAsia="UD デジタル 教科書体 N-R" w:hAnsi="ＭＳ Ｐ明朝" w:hint="eastAsia"/>
          <w:sz w:val="24"/>
          <w:highlight w:val="yellow"/>
        </w:rPr>
        <w:t>「本人確認」</w:t>
      </w:r>
      <w:r w:rsidR="00B91747" w:rsidRPr="001C44DB">
        <w:rPr>
          <w:rFonts w:ascii="UD デジタル 教科書体 N-R" w:eastAsia="UD デジタル 教科書体 N-R" w:hAnsi="ＭＳ Ｐ明朝" w:hint="eastAsia"/>
          <w:sz w:val="24"/>
        </w:rPr>
        <w:t>を行うことが義務付けられました。</w:t>
      </w:r>
    </w:p>
    <w:p w:rsidR="00B91747" w:rsidRPr="001C44DB" w:rsidRDefault="00B91747" w:rsidP="001C44DB">
      <w:pPr>
        <w:spacing w:after="0" w:line="240" w:lineRule="atLeast"/>
        <w:ind w:right="-187" w:firstLineChars="100" w:firstLine="240"/>
        <w:jc w:val="both"/>
        <w:rPr>
          <w:rFonts w:ascii="UD デジタル 教科書体 N-R" w:eastAsia="UD デジタル 教科書体 N-R" w:hAnsi="ＭＳ Ｐ明朝"/>
          <w:b/>
          <w:sz w:val="24"/>
        </w:rPr>
      </w:pPr>
      <w:r w:rsidRPr="001C44DB">
        <w:rPr>
          <w:rFonts w:ascii="UD デジタル 教科書体 N-R" w:eastAsia="UD デジタル 教科書体 N-R" w:hAnsi="ＭＳ Ｐ明朝" w:hint="eastAsia"/>
          <w:b/>
          <w:sz w:val="24"/>
        </w:rPr>
        <w:t>郵送による戸籍の証明書の交付請求を行う場合は、下表の本人確認書類の写しの送付が必要になります。代理人の方や使者の方につきましても、本人確認書類の送付の他、委任状などの書面により、代理権限の確認を行います。</w:t>
      </w:r>
    </w:p>
    <w:p w:rsidR="00B91747" w:rsidRPr="001C44DB" w:rsidRDefault="00CD565E" w:rsidP="001C44DB">
      <w:pPr>
        <w:spacing w:after="0" w:line="240" w:lineRule="atLeast"/>
        <w:ind w:right="-187" w:firstLineChars="100" w:firstLine="240"/>
        <w:jc w:val="both"/>
        <w:rPr>
          <w:rFonts w:ascii="UD デジタル 教科書体 N-R" w:eastAsia="UD デジタル 教科書体 N-R" w:hAnsi="ＭＳ Ｐ明朝"/>
          <w:sz w:val="24"/>
        </w:rPr>
      </w:pPr>
      <w:r>
        <w:rPr>
          <w:rFonts w:ascii="UD デジタル 教科書体 N-R" w:eastAsia="UD デジタル 教科書体 N-R" w:hAnsi="ＭＳ Ｐ明朝" w:hint="eastAsia"/>
          <w:sz w:val="24"/>
        </w:rPr>
        <w:t>本人確認が</w:t>
      </w:r>
      <w:r w:rsidR="00B91747" w:rsidRPr="001C44DB">
        <w:rPr>
          <w:rFonts w:ascii="UD デジタル 教科書体 N-R" w:eastAsia="UD デジタル 教科書体 N-R" w:hAnsi="ＭＳ Ｐ明朝" w:hint="eastAsia"/>
          <w:sz w:val="24"/>
        </w:rPr>
        <w:t>できない場合は、戸籍の証明書を交付できませんのでご注意ください。</w:t>
      </w:r>
    </w:p>
    <w:p w:rsidR="00B91747" w:rsidRPr="001C44DB" w:rsidRDefault="00B91747" w:rsidP="001C44DB">
      <w:pPr>
        <w:spacing w:after="0" w:line="240" w:lineRule="atLeast"/>
        <w:ind w:right="-187" w:firstLineChars="100" w:firstLine="240"/>
        <w:jc w:val="both"/>
        <w:rPr>
          <w:rFonts w:ascii="UD デジタル 教科書体 N-R" w:eastAsia="UD デジタル 教科書体 N-R" w:hAnsi="ＭＳ Ｐ明朝"/>
          <w:sz w:val="24"/>
        </w:rPr>
      </w:pPr>
      <w:r w:rsidRPr="001C44DB">
        <w:rPr>
          <w:rFonts w:ascii="UD デジタル 教科書体 N-R" w:eastAsia="UD デジタル 教科書体 N-R" w:hAnsi="ＭＳ Ｐ明朝" w:hint="eastAsia"/>
          <w:sz w:val="24"/>
        </w:rPr>
        <w:t>下表に該当する本人確認書類がない方やご不明な点がある方は、事前に住民税務課にご相談ください。</w:t>
      </w:r>
    </w:p>
    <w:p w:rsidR="00B91747" w:rsidRPr="001C44DB" w:rsidRDefault="00B91747" w:rsidP="004A20AD">
      <w:pPr>
        <w:spacing w:after="0"/>
        <w:ind w:right="-188" w:firstLineChars="100" w:firstLine="240"/>
        <w:jc w:val="both"/>
        <w:rPr>
          <w:rFonts w:ascii="UD デジタル 教科書体 N-R" w:eastAsia="UD デジタル 教科書体 N-R" w:hAnsi="ＭＳ Ｐ明朝"/>
          <w:sz w:val="24"/>
        </w:rPr>
      </w:pPr>
    </w:p>
    <w:p w:rsidR="00B91747" w:rsidRPr="001C44DB" w:rsidRDefault="00B91747" w:rsidP="004A20AD">
      <w:pPr>
        <w:spacing w:after="0"/>
        <w:ind w:right="-188"/>
        <w:jc w:val="both"/>
        <w:rPr>
          <w:rFonts w:ascii="UD デジタル 教科書体 N-R" w:eastAsia="UD デジタル 教科書体 N-R" w:hAnsi="ＭＳ Ｐ明朝"/>
          <w:b/>
          <w:sz w:val="24"/>
        </w:rPr>
      </w:pPr>
      <w:r w:rsidRPr="001C44DB">
        <w:rPr>
          <w:rFonts w:ascii="UD デジタル 教科書体 N-R" w:eastAsia="UD デジタル 教科書体 N-R" w:hAnsi="ＭＳ Ｐ明朝" w:hint="eastAsia"/>
          <w:b/>
          <w:sz w:val="24"/>
        </w:rPr>
        <w:t>次の本人確認書類の写しを１点同封してください（住所が記載された有効期限内のもの）</w:t>
      </w:r>
    </w:p>
    <w:p w:rsidR="00B91747" w:rsidRPr="00001692" w:rsidRDefault="00B91747" w:rsidP="004A20AD">
      <w:pPr>
        <w:spacing w:after="0"/>
        <w:ind w:right="-188"/>
        <w:jc w:val="both"/>
        <w:rPr>
          <w:rFonts w:ascii="UD デジタル 教科書体 N-R" w:eastAsia="UD デジタル 教科書体 N-R" w:hAnsi="ＭＳ Ｐ明朝"/>
          <w:b/>
          <w:sz w:val="24"/>
          <w:u w:val="single"/>
        </w:rPr>
      </w:pPr>
      <w:r w:rsidRPr="00001692">
        <w:rPr>
          <w:rFonts w:ascii="UD デジタル 教科書体 N-R" w:eastAsia="UD デジタル 教科書体 N-R" w:hAnsi="ＭＳ Ｐ明朝" w:hint="eastAsia"/>
          <w:b/>
          <w:sz w:val="24"/>
          <w:u w:val="single"/>
        </w:rPr>
        <w:t>※写しは住所が記載されている面も含め、住所変更がある時は変更事項が記載されているもの</w:t>
      </w:r>
    </w:p>
    <w:p w:rsidR="00B91747" w:rsidRDefault="001C44DB" w:rsidP="00B91747">
      <w:pPr>
        <w:spacing w:after="0"/>
        <w:ind w:right="-610" w:firstLineChars="100" w:firstLine="220"/>
        <w:jc w:val="both"/>
        <w:rPr>
          <w:rFonts w:ascii="UD デジタル 教科書体 N-R" w:eastAsia="UD デジタル 教科書体 N-R" w:hAnsi="ＭＳ Ｐ明朝"/>
        </w:rPr>
      </w:pPr>
      <w:r>
        <w:rPr>
          <w:rFonts w:ascii="UD デジタル 教科書体 N-R" w:eastAsia="UD デジタル 教科書体 N-R" w:hAnsi="ＭＳ Ｐ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256540</wp:posOffset>
                </wp:positionH>
                <wp:positionV relativeFrom="paragraph">
                  <wp:posOffset>138430</wp:posOffset>
                </wp:positionV>
                <wp:extent cx="6010275" cy="6572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6572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FC759" id="正方形/長方形 3" o:spid="_x0000_s1026" style="position:absolute;left:0;text-align:left;margin-left:20.2pt;margin-top:10.9pt;width:473.25pt;height:51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+N8sgIAAJgFAAAOAAAAZHJzL2Uyb0RvYy54bWysVM1u1DAQviPxDpbvNNltt6VRs9WqVRFS&#10;1Va0qGfXsZtIjsfY3j/eAx6gnDkjDjwOlXgLxnaSXZWKA2IPXjsz843n8zdzdLxqFVkI6xrQJR3t&#10;5JQIzaFq9H1J39+cvXpNifNMV0yBFiVdC0ePpy9fHC1NIcZQg6qEJQiiXbE0Ja29N0WWOV6Llrkd&#10;MEKjUYJtmcejvc8qy5aI3qpsnOf72RJsZSxw4Rx+PU1GOo34UgruL6V0whNVUrybj6uN611Ys+kR&#10;K+4tM3XDu2uwf7hFyxqNSQeoU+YZmdvmD6i24RYcSL/Doc1AyoaLWANWM8qfVHNdMyNiLUiOMwNN&#10;7v/B8ovFlSVNVdJdSjRr8Ykev355/Pz954+H7Nenb2lHdgNRS+MK9L82V7Y7OdyGqlfStuEf6yGr&#10;SO56IFesPOH4cR/rGx9MKOFo258cjMeTAJptoo11/o2AloRNSS0+XuSULc6dT669S0im4axRCr+z&#10;QmmyRPUd5pM8RjhQTRWswRi1JE6UJQuGKvCrUZd3ywtvoTReJpSYioo7v1Yi4b8TElnCMsYpQdDn&#10;BpNxLrQfJVPNKpFSTXL89cn6iFiy0ggYkCVecsDuAHrPBNJjJwI6/xAqoryH4K7yvwUPETEzaD8E&#10;t40G+1xlCqvqMif/nqRETWDpDqo1ashCai5n+FmDD3jOnL9iFrsJ+w4nhL/ERSrAh4JuR0kN9uNz&#10;34M/ihytlCyxO0vqPsyZFZSotxrlfzja2wvtHA97KCY82G3L3bZFz9sTwKcf4SwyPG6Dv1f9Vlpo&#10;b3GQzEJWNDHNMXdJubf94cSnqYGjiIvZLLphCxvmz/W14QE8sBoEerO6ZdZ0Kvao/wvoO5kVT8Sc&#10;fEOkhtncg2yi0je8dnxj+0fhdKMqzJftc/TaDNTpbwAAAP//AwBQSwMEFAAGAAgAAAAhAKqbIJfg&#10;AAAACQEAAA8AAABkcnMvZG93bnJldi54bWxMj8tOwzAQRfdI/IM1SOyo07RUbYhTofKQqNg0sOnO&#10;iadxRDyOYjcNf8+wguXoHt05N99OrhMjDqH1pGA+S0Ag1d601Cj4/Hi5W4MIUZPRnSdU8I0BtsX1&#10;Va4z4y90wLGMjeASCplWYGPsMylDbdHpMPM9EmcnPzgd+RwaaQZ94XLXyTRJVtLplviD1T3uLNZf&#10;5dkpOPXV4v14OCZl9bbfPb8aK59Gq9TtzfT4ACLiFP9g+NVndSjYqfJnMkF0CpbJkkkF6ZwXcL5Z&#10;rzYgKgbT+wXIIpf/FxQ/AAAA//8DAFBLAQItABQABgAIAAAAIQC2gziS/gAAAOEBAAATAAAAAAAA&#10;AAAAAAAAAAAAAABbQ29udGVudF9UeXBlc10ueG1sUEsBAi0AFAAGAAgAAAAhADj9If/WAAAAlAEA&#10;AAsAAAAAAAAAAAAAAAAALwEAAF9yZWxzLy5yZWxzUEsBAi0AFAAGAAgAAAAhALxn43yyAgAAmAUA&#10;AA4AAAAAAAAAAAAAAAAALgIAAGRycy9lMm9Eb2MueG1sUEsBAi0AFAAGAAgAAAAhAKqbIJfgAAAA&#10;CQEAAA8AAAAAAAAAAAAAAAAADAUAAGRycy9kb3ducmV2LnhtbFBLBQYAAAAABAAEAPMAAAAZBgAA&#10;AAA=&#10;" filled="f" strokecolor="black [3213]" strokeweight="1.5pt"/>
            </w:pict>
          </mc:Fallback>
        </mc:AlternateContent>
      </w:r>
    </w:p>
    <w:p w:rsidR="00B91747" w:rsidRPr="001C44DB" w:rsidRDefault="00B91747" w:rsidP="00331BFC">
      <w:pPr>
        <w:spacing w:after="0"/>
        <w:ind w:leftChars="322" w:left="708" w:right="379"/>
        <w:jc w:val="both"/>
        <w:rPr>
          <w:rFonts w:ascii="UD デジタル 教科書体 N-R" w:eastAsia="UD デジタル 教科書体 N-R" w:hAnsi="ＭＳ Ｐ明朝"/>
          <w:sz w:val="24"/>
          <w:szCs w:val="26"/>
        </w:rPr>
      </w:pPr>
      <w:r w:rsidRPr="001C44DB">
        <w:rPr>
          <w:rFonts w:ascii="UD デジタル 教科書体 N-R" w:eastAsia="UD デジタル 教科書体 N-R" w:hAnsi="ＭＳ Ｐ明朝" w:hint="eastAsia"/>
          <w:sz w:val="24"/>
          <w:szCs w:val="26"/>
        </w:rPr>
        <w:t>運転免許証、</w:t>
      </w:r>
      <w:r w:rsidR="00001692">
        <w:rPr>
          <w:rFonts w:ascii="UD デジタル 教科書体 N-R" w:eastAsia="UD デジタル 教科書体 N-R" w:hAnsi="ＭＳ Ｐ明朝" w:hint="eastAsia"/>
          <w:sz w:val="24"/>
          <w:szCs w:val="26"/>
        </w:rPr>
        <w:t>マイナンバーカード</w:t>
      </w:r>
      <w:r w:rsidRPr="001C44DB">
        <w:rPr>
          <w:rFonts w:ascii="UD デジタル 教科書体 N-R" w:eastAsia="UD デジタル 教科書体 N-R" w:hAnsi="ＭＳ Ｐ明朝" w:hint="eastAsia"/>
          <w:sz w:val="24"/>
          <w:szCs w:val="26"/>
        </w:rPr>
        <w:t>、パスポート、小型船舶操縦免許証、戦傷病者手帳、宅地建物取引士証、身体障害者手帳、療養手帳、在留カード</w:t>
      </w:r>
      <w:r w:rsidR="00331BFC" w:rsidRPr="001C44DB">
        <w:rPr>
          <w:rFonts w:ascii="UD デジタル 教科書体 N-R" w:eastAsia="UD デジタル 教科書体 N-R" w:hAnsi="ＭＳ Ｐ明朝" w:hint="eastAsia"/>
          <w:sz w:val="24"/>
          <w:szCs w:val="26"/>
        </w:rPr>
        <w:t>の写しなど</w:t>
      </w:r>
    </w:p>
    <w:p w:rsidR="00331BFC" w:rsidRDefault="00331BFC" w:rsidP="00331BFC">
      <w:pPr>
        <w:spacing w:after="0"/>
        <w:ind w:right="379"/>
        <w:jc w:val="both"/>
        <w:rPr>
          <w:rFonts w:ascii="UD デジタル 教科書体 N-R" w:eastAsia="UD デジタル 教科書体 N-R" w:hAnsi="ＭＳ Ｐ明朝"/>
        </w:rPr>
      </w:pPr>
    </w:p>
    <w:p w:rsidR="00331BFC" w:rsidRDefault="00331BFC" w:rsidP="004A20AD">
      <w:pPr>
        <w:spacing w:after="0"/>
        <w:ind w:right="-613"/>
        <w:jc w:val="both"/>
        <w:rPr>
          <w:rFonts w:ascii="UD デジタル 教科書体 N-R" w:eastAsia="UD デジタル 教科書体 N-R" w:hAnsi="ＭＳ Ｐ明朝"/>
        </w:rPr>
      </w:pPr>
      <w:r>
        <w:rPr>
          <w:rFonts w:ascii="UD デジタル 教科書体 N-R" w:eastAsia="UD デジタル 教科書体 N-R" w:hAnsi="ＭＳ Ｐ明朝" w:hint="eastAsia"/>
        </w:rPr>
        <w:t>≪その他注意事項≫</w:t>
      </w:r>
    </w:p>
    <w:p w:rsidR="00331BFC" w:rsidRDefault="00331BFC" w:rsidP="001C44DB">
      <w:pPr>
        <w:spacing w:after="0" w:line="240" w:lineRule="atLeast"/>
        <w:ind w:right="-187"/>
        <w:jc w:val="both"/>
        <w:rPr>
          <w:rFonts w:ascii="Segoe UI Symbol" w:eastAsia="UD デジタル 教科書体 N-R" w:hAnsi="Segoe UI Symbol" w:cs="Segoe UI Symbol"/>
        </w:rPr>
      </w:pPr>
      <w:r>
        <w:rPr>
          <w:rFonts w:ascii="Segoe UI Symbol" w:eastAsia="UD デジタル 教科書体 N-R" w:hAnsi="Segoe UI Symbol" w:cs="Segoe UI Symbol" w:hint="eastAsia"/>
        </w:rPr>
        <w:t>◆</w:t>
      </w:r>
      <w:r w:rsidRPr="001C44DB">
        <w:rPr>
          <w:rFonts w:ascii="Segoe UI Symbol" w:eastAsia="UD デジタル 教科書体 N-R" w:hAnsi="Segoe UI Symbol" w:cs="Segoe UI Symbol" w:hint="eastAsia"/>
          <w:b/>
        </w:rPr>
        <w:t>戸籍証明書等の郵送請求には次のものが</w:t>
      </w:r>
      <w:r w:rsidR="001C44DB">
        <w:rPr>
          <w:rFonts w:ascii="Segoe UI Symbol" w:eastAsia="UD デジタル 教科書体 N-R" w:hAnsi="Segoe UI Symbol" w:cs="Segoe UI Symbol" w:hint="eastAsia"/>
          <w:b/>
        </w:rPr>
        <w:t>必要です</w:t>
      </w:r>
    </w:p>
    <w:p w:rsidR="00331BFC" w:rsidRDefault="00331BFC" w:rsidP="001C44DB">
      <w:pPr>
        <w:spacing w:after="0" w:line="240" w:lineRule="atLeast"/>
        <w:ind w:right="-187" w:firstLineChars="193" w:firstLine="425"/>
        <w:jc w:val="both"/>
        <w:rPr>
          <w:rFonts w:ascii="Segoe UI Symbol" w:eastAsia="UD デジタル 教科書体 N-R" w:hAnsi="Segoe UI Symbol" w:cs="Segoe UI Symbol"/>
        </w:rPr>
      </w:pPr>
      <w:r>
        <w:rPr>
          <w:rFonts w:ascii="Segoe UI Symbol" w:eastAsia="UD デジタル 教科書体 N-R" w:hAnsi="Segoe UI Symbol" w:cs="Segoe UI Symbol" w:hint="eastAsia"/>
        </w:rPr>
        <w:t>①</w:t>
      </w:r>
      <w:r w:rsidRPr="001C44DB">
        <w:rPr>
          <w:rFonts w:ascii="Segoe UI Symbol" w:eastAsia="UD デジタル 教科書体 N-R" w:hAnsi="Segoe UI Symbol" w:cs="Segoe UI Symbol" w:hint="eastAsia"/>
          <w:bdr w:val="single" w:sz="4" w:space="0" w:color="auto"/>
        </w:rPr>
        <w:t>請求書</w:t>
      </w:r>
      <w:r>
        <w:rPr>
          <w:rFonts w:ascii="Segoe UI Symbol" w:eastAsia="UD デジタル 教科書体 N-R" w:hAnsi="Segoe UI Symbol" w:cs="Segoe UI Symbol" w:hint="eastAsia"/>
        </w:rPr>
        <w:t xml:space="preserve">　・・・請求書の項目を便箋に書き写したものなどでも可</w:t>
      </w:r>
    </w:p>
    <w:p w:rsidR="004A20AD" w:rsidRDefault="004A20AD" w:rsidP="001C44DB">
      <w:pPr>
        <w:spacing w:after="0" w:line="240" w:lineRule="atLeast"/>
        <w:ind w:right="-187" w:firstLineChars="966" w:firstLine="2125"/>
        <w:jc w:val="both"/>
        <w:rPr>
          <w:rFonts w:ascii="Segoe UI Symbol" w:eastAsia="UD デジタル 教科書体 N-R" w:hAnsi="Segoe UI Symbol" w:cs="Segoe UI Symbol"/>
        </w:rPr>
      </w:pPr>
      <w:r>
        <w:rPr>
          <w:rFonts w:ascii="Segoe UI Symbol" w:eastAsia="UD デジタル 教科書体 N-R" w:hAnsi="Segoe UI Symbol" w:cs="Segoe UI Symbol" w:hint="eastAsia"/>
        </w:rPr>
        <w:t>※必ず昼間に連絡がつく電話番号を記入してください</w:t>
      </w:r>
    </w:p>
    <w:p w:rsidR="00331BFC" w:rsidRDefault="00331BFC" w:rsidP="001C44DB">
      <w:pPr>
        <w:spacing w:after="0" w:line="240" w:lineRule="atLeast"/>
        <w:ind w:right="-187" w:firstLineChars="193" w:firstLine="425"/>
        <w:jc w:val="both"/>
        <w:rPr>
          <w:rFonts w:ascii="Segoe UI Symbol" w:eastAsia="UD デジタル 教科書体 N-R" w:hAnsi="Segoe UI Symbol" w:cs="Segoe UI Symbol"/>
        </w:rPr>
      </w:pPr>
      <w:r>
        <w:rPr>
          <w:rFonts w:ascii="Segoe UI Symbol" w:eastAsia="UD デジタル 教科書体 N-R" w:hAnsi="Segoe UI Symbol" w:cs="Segoe UI Symbol" w:hint="eastAsia"/>
        </w:rPr>
        <w:t>②</w:t>
      </w:r>
      <w:r w:rsidRPr="001C44DB">
        <w:rPr>
          <w:rFonts w:ascii="Segoe UI Symbol" w:eastAsia="UD デジタル 教科書体 N-R" w:hAnsi="Segoe UI Symbol" w:cs="Segoe UI Symbol" w:hint="eastAsia"/>
          <w:bdr w:val="single" w:sz="4" w:space="0" w:color="auto"/>
        </w:rPr>
        <w:t>返信用封筒</w:t>
      </w:r>
      <w:r>
        <w:rPr>
          <w:rFonts w:ascii="Segoe UI Symbol" w:eastAsia="UD デジタル 教科書体 N-R" w:hAnsi="Segoe UI Symbol" w:cs="Segoe UI Symbol" w:hint="eastAsia"/>
        </w:rPr>
        <w:t>・・切手を貼り、宛先に申請者の現住所（住民登録地）を記入したもの</w:t>
      </w:r>
    </w:p>
    <w:p w:rsidR="004A20AD" w:rsidRDefault="00331BFC" w:rsidP="001C44DB">
      <w:pPr>
        <w:spacing w:after="0" w:line="240" w:lineRule="atLeast"/>
        <w:ind w:leftChars="193" w:left="2126" w:right="-187" w:hangingChars="773" w:hanging="1701"/>
        <w:jc w:val="both"/>
        <w:rPr>
          <w:rFonts w:ascii="Segoe UI Symbol" w:eastAsia="UD デジタル 教科書体 N-R" w:hAnsi="Segoe UI Symbol" w:cs="Segoe UI Symbol"/>
        </w:rPr>
      </w:pPr>
      <w:r>
        <w:rPr>
          <w:rFonts w:ascii="Segoe UI Symbol" w:eastAsia="UD デジタル 教科書体 N-R" w:hAnsi="Segoe UI Symbol" w:cs="Segoe UI Symbol" w:hint="eastAsia"/>
        </w:rPr>
        <w:t>③</w:t>
      </w:r>
      <w:r w:rsidRPr="001C44DB">
        <w:rPr>
          <w:rFonts w:ascii="Segoe UI Symbol" w:eastAsia="UD デジタル 教科書体 N-R" w:hAnsi="Segoe UI Symbol" w:cs="Segoe UI Symbol" w:hint="eastAsia"/>
          <w:bdr w:val="single" w:sz="4" w:space="0" w:color="auto"/>
        </w:rPr>
        <w:t>交付手数料</w:t>
      </w:r>
      <w:r>
        <w:rPr>
          <w:rFonts w:ascii="Segoe UI Symbol" w:eastAsia="UD デジタル 教科書体 N-R" w:hAnsi="Segoe UI Symbol" w:cs="Segoe UI Symbol" w:hint="eastAsia"/>
        </w:rPr>
        <w:t>・・交付手数料と同額の定額小為替（発行の日から</w:t>
      </w:r>
      <w:r>
        <w:rPr>
          <w:rFonts w:ascii="Segoe UI Symbol" w:eastAsia="UD デジタル 教科書体 N-R" w:hAnsi="Segoe UI Symbol" w:cs="Segoe UI Symbol" w:hint="eastAsia"/>
        </w:rPr>
        <w:t>6</w:t>
      </w:r>
      <w:r>
        <w:rPr>
          <w:rFonts w:ascii="Segoe UI Symbol" w:eastAsia="UD デジタル 教科書体 N-R" w:hAnsi="Segoe UI Symbol" w:cs="Segoe UI Symbol" w:hint="eastAsia"/>
        </w:rPr>
        <w:t>か月以内のもの）で</w:t>
      </w:r>
    </w:p>
    <w:p w:rsidR="00331BFC" w:rsidRDefault="00331BFC" w:rsidP="001C44DB">
      <w:pPr>
        <w:spacing w:after="0" w:line="240" w:lineRule="atLeast"/>
        <w:ind w:leftChars="966" w:left="2125" w:right="-187" w:firstLine="1"/>
        <w:jc w:val="both"/>
        <w:rPr>
          <w:rFonts w:ascii="Segoe UI Symbol" w:eastAsia="UD デジタル 教科書体 N-R" w:hAnsi="Segoe UI Symbol" w:cs="Segoe UI Symbol"/>
        </w:rPr>
      </w:pPr>
      <w:r>
        <w:rPr>
          <w:rFonts w:ascii="Segoe UI Symbol" w:eastAsia="UD デジタル 教科書体 N-R" w:hAnsi="Segoe UI Symbol" w:cs="Segoe UI Symbol" w:hint="eastAsia"/>
        </w:rPr>
        <w:t>お支払いください</w:t>
      </w:r>
    </w:p>
    <w:p w:rsidR="00331BFC" w:rsidRDefault="00331BFC" w:rsidP="001C44DB">
      <w:pPr>
        <w:spacing w:after="0" w:line="240" w:lineRule="atLeast"/>
        <w:ind w:leftChars="957" w:left="2105" w:right="-187" w:firstLine="1"/>
        <w:jc w:val="both"/>
        <w:rPr>
          <w:rFonts w:ascii="Segoe UI Symbol" w:eastAsia="UD デジタル 教科書体 N-R" w:hAnsi="Segoe UI Symbol" w:cs="Segoe UI Symbol"/>
        </w:rPr>
      </w:pPr>
      <w:r>
        <w:rPr>
          <w:rFonts w:ascii="Segoe UI Symbol" w:eastAsia="UD デジタル 教科書体 N-R" w:hAnsi="Segoe UI Symbol" w:cs="Segoe UI Symbol" w:hint="eastAsia"/>
        </w:rPr>
        <w:t>⇒定額小為替は郵便局でお求めいただけます</w:t>
      </w:r>
    </w:p>
    <w:p w:rsidR="00331BFC" w:rsidRDefault="00331BFC" w:rsidP="001C44DB">
      <w:pPr>
        <w:spacing w:after="0" w:line="240" w:lineRule="atLeast"/>
        <w:ind w:right="-187" w:firstLineChars="193" w:firstLine="425"/>
        <w:jc w:val="both"/>
        <w:rPr>
          <w:rFonts w:ascii="Segoe UI Symbol" w:eastAsia="UD デジタル 教科書体 N-R" w:hAnsi="Segoe UI Symbol" w:cs="Segoe UI Symbol"/>
        </w:rPr>
      </w:pPr>
      <w:r>
        <w:rPr>
          <w:rFonts w:ascii="Segoe UI Symbol" w:eastAsia="UD デジタル 教科書体 N-R" w:hAnsi="Segoe UI Symbol" w:cs="Segoe UI Symbol" w:hint="eastAsia"/>
        </w:rPr>
        <w:t>④</w:t>
      </w:r>
      <w:r w:rsidRPr="001C44DB">
        <w:rPr>
          <w:rFonts w:ascii="Segoe UI Symbol" w:eastAsia="UD デジタル 教科書体 N-R" w:hAnsi="Segoe UI Symbol" w:cs="Segoe UI Symbol" w:hint="eastAsia"/>
          <w:bdr w:val="single" w:sz="4" w:space="0" w:color="auto"/>
        </w:rPr>
        <w:t>上記の本人確認書類の写し１点</w:t>
      </w:r>
    </w:p>
    <w:p w:rsidR="00331BFC" w:rsidRDefault="00331BFC" w:rsidP="002602EC">
      <w:pPr>
        <w:spacing w:after="0" w:line="240" w:lineRule="atLeast"/>
        <w:ind w:leftChars="257" w:left="992" w:right="55" w:hangingChars="194" w:hanging="427"/>
        <w:jc w:val="both"/>
        <w:rPr>
          <w:rFonts w:ascii="Segoe UI Symbol" w:eastAsia="UD デジタル 教科書体 N-R" w:hAnsi="Segoe UI Symbol" w:cs="Segoe UI Symbol"/>
        </w:rPr>
      </w:pPr>
      <w:r>
        <w:rPr>
          <w:rFonts w:ascii="Segoe UI Symbol" w:eastAsia="UD デジタル 教科書体 N-R" w:hAnsi="Segoe UI Symbol" w:cs="Segoe UI Symbol" w:hint="eastAsia"/>
        </w:rPr>
        <w:t xml:space="preserve">　※本人確認書類の写しのほか、現住所（住民登録地）を送付先に指定する方法により</w:t>
      </w:r>
      <w:r w:rsidR="004A20AD">
        <w:rPr>
          <w:rFonts w:ascii="Segoe UI Symbol" w:eastAsia="UD デジタル 教科書体 N-R" w:hAnsi="Segoe UI Symbol" w:cs="Segoe UI Symbol" w:hint="eastAsia"/>
        </w:rPr>
        <w:t>本人確認を行いますのでご協力をお願いいたします。</w:t>
      </w:r>
    </w:p>
    <w:p w:rsidR="004A20AD" w:rsidRDefault="004A20AD" w:rsidP="001C44DB">
      <w:pPr>
        <w:spacing w:after="0" w:line="240" w:lineRule="atLeast"/>
        <w:ind w:right="-187" w:firstLineChars="193" w:firstLine="425"/>
        <w:jc w:val="both"/>
        <w:rPr>
          <w:rFonts w:ascii="Segoe UI Symbol" w:eastAsia="UD デジタル 教科書体 N-R" w:hAnsi="Segoe UI Symbol" w:cs="Segoe UI Symbol"/>
        </w:rPr>
      </w:pPr>
      <w:r>
        <w:rPr>
          <w:rFonts w:ascii="Segoe UI Symbol" w:eastAsia="UD デジタル 教科書体 N-R" w:hAnsi="Segoe UI Symbol" w:cs="Segoe UI Symbol" w:hint="eastAsia"/>
        </w:rPr>
        <w:t>⑤</w:t>
      </w:r>
      <w:r w:rsidRPr="001C44DB">
        <w:rPr>
          <w:rFonts w:ascii="Segoe UI Symbol" w:eastAsia="UD デジタル 教科書体 N-R" w:hAnsi="Segoe UI Symbol" w:cs="Segoe UI Symbol" w:hint="eastAsia"/>
          <w:bdr w:val="single" w:sz="4" w:space="0" w:color="auto"/>
        </w:rPr>
        <w:t>代理人または使者が請求する場合は、委任状などの書面</w:t>
      </w:r>
    </w:p>
    <w:p w:rsidR="004A20AD" w:rsidRDefault="0062128F" w:rsidP="001C44DB">
      <w:pPr>
        <w:spacing w:after="0" w:line="240" w:lineRule="atLeast"/>
        <w:ind w:leftChars="323" w:left="850" w:right="-187" w:hangingChars="63" w:hanging="139"/>
        <w:jc w:val="both"/>
        <w:rPr>
          <w:rFonts w:ascii="Segoe UI Symbol" w:eastAsia="UD デジタル 教科書体 N-R" w:hAnsi="Segoe UI Symbol" w:cs="Segoe UI Symbol"/>
        </w:rPr>
      </w:pPr>
      <w:r>
        <w:rPr>
          <w:rFonts w:ascii="Segoe UI Symbol" w:eastAsia="UD デジタル 教科書体 N-R" w:hAnsi="Segoe UI Symbol" w:cs="Segoe UI Symbol" w:hint="eastAsia"/>
        </w:rPr>
        <w:t>※戸籍、除籍、改製</w:t>
      </w:r>
      <w:r w:rsidR="004A20AD">
        <w:rPr>
          <w:rFonts w:ascii="Segoe UI Symbol" w:eastAsia="UD デジタル 教科書体 N-R" w:hAnsi="Segoe UI Symbol" w:cs="Segoe UI Symbol" w:hint="eastAsia"/>
        </w:rPr>
        <w:t>原戸籍を取ることができるのは本人、配</w:t>
      </w:r>
      <w:r>
        <w:rPr>
          <w:rFonts w:ascii="Segoe UI Symbol" w:eastAsia="UD デジタル 教科書体 N-R" w:hAnsi="Segoe UI Symbol" w:cs="Segoe UI Symbol" w:hint="eastAsia"/>
        </w:rPr>
        <w:t>偶者、直系尊属（父母・祖父母）もしくは直系卑属（子・孫など）</w:t>
      </w:r>
      <w:r w:rsidR="004A20AD">
        <w:rPr>
          <w:rFonts w:ascii="Segoe UI Symbol" w:eastAsia="UD デジタル 教科書体 N-R" w:hAnsi="Segoe UI Symbol" w:cs="Segoe UI Symbol" w:hint="eastAsia"/>
        </w:rPr>
        <w:t>です。</w:t>
      </w:r>
    </w:p>
    <w:p w:rsidR="0062128F" w:rsidRDefault="0062128F" w:rsidP="001C44DB">
      <w:pPr>
        <w:spacing w:after="0" w:line="240" w:lineRule="atLeast"/>
        <w:ind w:leftChars="323" w:left="850" w:right="-187" w:hangingChars="63" w:hanging="139"/>
        <w:jc w:val="both"/>
        <w:rPr>
          <w:rFonts w:ascii="Segoe UI Symbol" w:eastAsia="UD デジタル 教科書体 N-R" w:hAnsi="Segoe UI Symbol" w:cs="Segoe UI Symbol"/>
        </w:rPr>
      </w:pPr>
      <w:r>
        <w:rPr>
          <w:rFonts w:ascii="Segoe UI Symbol" w:eastAsia="UD デジタル 教科書体 N-R" w:hAnsi="Segoe UI Symbol" w:cs="Segoe UI Symbol" w:hint="eastAsia"/>
        </w:rPr>
        <w:t>※代理人が請求する場合は、委任状が必要です。</w:t>
      </w:r>
    </w:p>
    <w:p w:rsidR="004A20AD" w:rsidRPr="00331BFC" w:rsidRDefault="0062128F" w:rsidP="0062128F">
      <w:pPr>
        <w:spacing w:after="0" w:line="240" w:lineRule="atLeast"/>
        <w:ind w:leftChars="323" w:left="850" w:right="-187" w:hangingChars="63" w:hanging="139"/>
        <w:jc w:val="both"/>
        <w:rPr>
          <w:rFonts w:ascii="Segoe UI Symbol" w:eastAsia="UD デジタル 教科書体 N-R" w:hAnsi="Segoe UI Symbol" w:cs="Segoe UI Symbol"/>
        </w:rPr>
      </w:pPr>
      <w:r>
        <w:rPr>
          <w:rFonts w:ascii="Segoe UI Symbol" w:eastAsia="UD デジタル 教科書体 N-R" w:hAnsi="Segoe UI Symbol" w:cs="Segoe UI Symbol" w:hint="eastAsia"/>
        </w:rPr>
        <w:t>※その他の第三者が請求する場合は、正当な権利または義務による請求理由が必要であり、必要に応じて疎明資料の提示等を求める場合があります。</w:t>
      </w:r>
      <w:r w:rsidR="004A20AD">
        <w:rPr>
          <w:rFonts w:ascii="Segoe UI Symbol" w:eastAsia="UD デジタル 教科書体 N-R" w:hAnsi="Segoe UI Symbol" w:cs="Segoe UI Symbol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519430</wp:posOffset>
                </wp:positionV>
                <wp:extent cx="3781425" cy="9525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A20AD" w:rsidRDefault="004A20AD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>〒</w:t>
                            </w:r>
                            <w:r>
                              <w:rPr>
                                <w:rFonts w:ascii="UD デジタル 教科書体 N-R" w:eastAsia="UD デジタル 教科書体 N-R"/>
                              </w:rPr>
                              <w:t>029-2396　岩手県気仙郡住田町世田米字川向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>88</w:t>
                            </w:r>
                            <w:r>
                              <w:rPr>
                                <w:rFonts w:ascii="UD デジタル 教科書体 N-R" w:eastAsia="UD デジタル 教科書体 N-R"/>
                              </w:rPr>
                              <w:t>番地１</w:t>
                            </w:r>
                          </w:p>
                          <w:p w:rsidR="004A20AD" w:rsidRDefault="004A20AD" w:rsidP="004A20AD">
                            <w:pPr>
                              <w:ind w:firstLineChars="837" w:firstLine="1841"/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>住田町</w:t>
                            </w:r>
                            <w:r>
                              <w:rPr>
                                <w:rFonts w:ascii="UD デジタル 教科書体 N-R" w:eastAsia="UD デジタル 教科書体 N-R"/>
                              </w:rPr>
                              <w:t>役場　住民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>税務課</w:t>
                            </w:r>
                            <w:r>
                              <w:rPr>
                                <w:rFonts w:ascii="UD デジタル 教科書体 N-R" w:eastAsia="UD デジタル 教科書体 N-R"/>
                              </w:rPr>
                              <w:t xml:space="preserve">　住民国保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>係</w:t>
                            </w:r>
                          </w:p>
                          <w:p w:rsidR="004A20AD" w:rsidRPr="004A20AD" w:rsidRDefault="004A20AD" w:rsidP="004A20AD">
                            <w:pPr>
                              <w:ind w:firstLineChars="837" w:firstLine="1841"/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>℡</w:t>
                            </w:r>
                            <w:r>
                              <w:rPr>
                                <w:rFonts w:ascii="UD デジタル 教科書体 N-R" w:eastAsia="UD デジタル 教科書体 N-R"/>
                              </w:rPr>
                              <w:t>（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>代表</w:t>
                            </w:r>
                            <w:r>
                              <w:rPr>
                                <w:rFonts w:ascii="UD デジタル 教科書体 N-R" w:eastAsia="UD デジタル 教科書体 N-R"/>
                              </w:rPr>
                              <w:t>）0192-46-2113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6.55pt;margin-top:40.9pt;width:297.75pt;height:7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XVsagIAALIEAAAOAAAAZHJzL2Uyb0RvYy54bWysVM2O2jAQvlfqO1i+lwAL+4MIK8qKqhLa&#10;XYmt9mwcB6I6Htc2JPS4SKs+RF+h6rnPkxfp2AksbHuqenHm/+ebmQyvy1ySjTA2AxXTTqtNiVAc&#10;kkwtY/rpYfrukhLrmEqYBCViuhWWXo/evhkWeiC6sAKZCEMwiLKDQsd05ZweRJHlK5Ez2wItFCpT&#10;MDlzyJpllBhWYPRcRt12+zwqwCTaABfWovSmVtJRiJ+mgru7NLXCERlTrM2F14R34d9oNGSDpWF6&#10;lfGmDPYPVeQsU5j0EOqGOUbWJvsjVJ5xAxZS1+KQR5CmGRehB+ym037VzXzFtAi9IDhWH2Cy/y8s&#10;v93cG5IlODtKFMtxRNXuuXr6UT39qnbfSLX7Xu121dNP5EnHw1VoO0CvuUY/V76H0rs2cotCj0KZ&#10;mtx/sT+CegR+ewBblI5wFJ5dXHZ63T4lHHVX/W6/HaYRvXhrY90HATnxREwNDjNgzDYz6zAjmu5N&#10;fDILMkummZSB8QskJtKQDcPRSxdqRI8TK6lIEdPzs347BD7R+dAH/4Vk/LPv8jQCclKh0GNS9+4p&#10;Vy7KBpAFJFvEyUC9eFbzaYZxZ8y6e2Zw0xAavB53h08qAYuBhqJkBebr3+TeHhcAtZQUuLkxtV/W&#10;zAhK5EeFq3HV6fX8qgem17/oImOONYtjjVrnE0CEcPxYXSC9vZN7MjWQP+KRjX1WVDHFMXdM3Z6c&#10;uPqe8Ei5GI+DES63Zm6m5pr70H4iHs+H8pEZ3czT4Sbcwn7H2eDVWGtb76lgvHaQZmHmHuAa1QZ3&#10;PIwwluaI/eUd88Hq5Vcz+g0AAP//AwBQSwMEFAAGAAgAAAAhAOTONOzaAAAABwEAAA8AAABkcnMv&#10;ZG93bnJldi54bWxMj8FOwzAQRO9I/IO1lbhRp0VBaYhTASpcOFEQZzfe2lbjdRS7afh7lhMcd2Y0&#10;87bZzqEXE47JR1KwWhYgkLpoPFkFnx8vtxWIlDUZ3UdCBd+YYNteXzW6NvFC7zjtsxVcQqnWClzO&#10;Qy1l6hwGnZZxQGLvGMegM5+jlWbUFy4PvVwXxb0M2hMvOD3gs8PutD8HBbsnu7FdpUe3q4z30/x1&#10;fLOvSt0s5scHEBnn/BeGX3xGh5aZDvFMJoleAT+SFVQr5me33JQliIOC9R0rsm3kf/72BwAA//8D&#10;AFBLAQItABQABgAIAAAAIQC2gziS/gAAAOEBAAATAAAAAAAAAAAAAAAAAAAAAABbQ29udGVudF9U&#10;eXBlc10ueG1sUEsBAi0AFAAGAAgAAAAhADj9If/WAAAAlAEAAAsAAAAAAAAAAAAAAAAALwEAAF9y&#10;ZWxzLy5yZWxzUEsBAi0AFAAGAAgAAAAhADwNdWxqAgAAsgQAAA4AAAAAAAAAAAAAAAAALgIAAGRy&#10;cy9lMm9Eb2MueG1sUEsBAi0AFAAGAAgAAAAhAOTONOzaAAAABwEAAA8AAAAAAAAAAAAAAAAAxAQA&#10;AGRycy9kb3ducmV2LnhtbFBLBQYAAAAABAAEAPMAAADLBQAAAAA=&#10;" fillcolor="white [3201]" strokeweight=".5pt">
                <v:textbox>
                  <w:txbxContent>
                    <w:p w:rsidR="004A20AD" w:rsidRDefault="004A20AD">
                      <w:pPr>
                        <w:rPr>
                          <w:rFonts w:ascii="UD デジタル 教科書体 N-R" w:eastAsia="UD デジタル 教科書体 N-R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</w:rPr>
                        <w:t>〒</w:t>
                      </w:r>
                      <w:r>
                        <w:rPr>
                          <w:rFonts w:ascii="UD デジタル 教科書体 N-R" w:eastAsia="UD デジタル 教科書体 N-R"/>
                        </w:rPr>
                        <w:t>029-2396　岩手県気仙郡住田町世田米字川向</w:t>
                      </w:r>
                      <w:r>
                        <w:rPr>
                          <w:rFonts w:ascii="UD デジタル 教科書体 N-R" w:eastAsia="UD デジタル 教科書体 N-R" w:hint="eastAsia"/>
                        </w:rPr>
                        <w:t>88</w:t>
                      </w:r>
                      <w:r>
                        <w:rPr>
                          <w:rFonts w:ascii="UD デジタル 教科書体 N-R" w:eastAsia="UD デジタル 教科書体 N-R"/>
                        </w:rPr>
                        <w:t>番地１</w:t>
                      </w:r>
                    </w:p>
                    <w:p w:rsidR="004A20AD" w:rsidRDefault="004A20AD" w:rsidP="004A20AD">
                      <w:pPr>
                        <w:ind w:firstLineChars="837" w:firstLine="1841"/>
                        <w:rPr>
                          <w:rFonts w:ascii="UD デジタル 教科書体 N-R" w:eastAsia="UD デジタル 教科書体 N-R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</w:rPr>
                        <w:t>住田町</w:t>
                      </w:r>
                      <w:r>
                        <w:rPr>
                          <w:rFonts w:ascii="UD デジタル 教科書体 N-R" w:eastAsia="UD デジタル 教科書体 N-R"/>
                        </w:rPr>
                        <w:t>役場　住民</w:t>
                      </w:r>
                      <w:r>
                        <w:rPr>
                          <w:rFonts w:ascii="UD デジタル 教科書体 N-R" w:eastAsia="UD デジタル 教科書体 N-R" w:hint="eastAsia"/>
                        </w:rPr>
                        <w:t>税務課</w:t>
                      </w:r>
                      <w:r>
                        <w:rPr>
                          <w:rFonts w:ascii="UD デジタル 教科書体 N-R" w:eastAsia="UD デジタル 教科書体 N-R"/>
                        </w:rPr>
                        <w:t xml:space="preserve">　住民国保</w:t>
                      </w:r>
                      <w:r>
                        <w:rPr>
                          <w:rFonts w:ascii="UD デジタル 教科書体 N-R" w:eastAsia="UD デジタル 教科書体 N-R" w:hint="eastAsia"/>
                        </w:rPr>
                        <w:t>係</w:t>
                      </w:r>
                    </w:p>
                    <w:p w:rsidR="004A20AD" w:rsidRPr="004A20AD" w:rsidRDefault="004A20AD" w:rsidP="004A20AD">
                      <w:pPr>
                        <w:ind w:firstLineChars="837" w:firstLine="1841"/>
                        <w:rPr>
                          <w:rFonts w:ascii="UD デジタル 教科書体 N-R" w:eastAsia="UD デジタル 教科書体 N-R" w:hint="eastAsia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</w:rPr>
                        <w:t>℡</w:t>
                      </w:r>
                      <w:r>
                        <w:rPr>
                          <w:rFonts w:ascii="UD デジタル 教科書体 N-R" w:eastAsia="UD デジタル 教科書体 N-R"/>
                        </w:rPr>
                        <w:t>（</w:t>
                      </w:r>
                      <w:r>
                        <w:rPr>
                          <w:rFonts w:ascii="UD デジタル 教科書体 N-R" w:eastAsia="UD デジタル 教科書体 N-R" w:hint="eastAsia"/>
                        </w:rPr>
                        <w:t>代表</w:t>
                      </w:r>
                      <w:r>
                        <w:rPr>
                          <w:rFonts w:ascii="UD デジタル 教科書体 N-R" w:eastAsia="UD デジタル 教科書体 N-R"/>
                        </w:rPr>
                        <w:t>）0192-46-2113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A20AD" w:rsidRPr="00331BFC" w:rsidSect="001C44DB">
      <w:pgSz w:w="11906" w:h="16838"/>
      <w:pgMar w:top="890" w:right="907" w:bottom="1423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2EC" w:rsidRDefault="002602EC" w:rsidP="002602EC">
      <w:pPr>
        <w:spacing w:after="0" w:line="240" w:lineRule="auto"/>
      </w:pPr>
      <w:r>
        <w:separator/>
      </w:r>
    </w:p>
  </w:endnote>
  <w:endnote w:type="continuationSeparator" w:id="0">
    <w:p w:rsidR="002602EC" w:rsidRDefault="002602EC" w:rsidP="00260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2EC" w:rsidRDefault="002602EC" w:rsidP="002602EC">
      <w:pPr>
        <w:spacing w:after="0" w:line="240" w:lineRule="auto"/>
      </w:pPr>
      <w:r>
        <w:separator/>
      </w:r>
    </w:p>
  </w:footnote>
  <w:footnote w:type="continuationSeparator" w:id="0">
    <w:p w:rsidR="002602EC" w:rsidRDefault="002602EC" w:rsidP="002602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6DD"/>
    <w:rsid w:val="00001692"/>
    <w:rsid w:val="001C44DB"/>
    <w:rsid w:val="002602EC"/>
    <w:rsid w:val="00331BFC"/>
    <w:rsid w:val="004A20AD"/>
    <w:rsid w:val="005C76DD"/>
    <w:rsid w:val="0062128F"/>
    <w:rsid w:val="007F6A3A"/>
    <w:rsid w:val="008E46A5"/>
    <w:rsid w:val="00B91747"/>
    <w:rsid w:val="00C32B08"/>
    <w:rsid w:val="00CD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63F153B-E1E1-4C84-B052-235C3E05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02EC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60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02EC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tyuuitenn.pdf</vt:lpstr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tyuuitenn.pdf</dc:title>
  <dc:subject/>
  <dc:creator>nana380</dc:creator>
  <cp:keywords/>
  <cp:lastModifiedBy>菅野 陽菜</cp:lastModifiedBy>
  <cp:revision>2</cp:revision>
  <dcterms:created xsi:type="dcterms:W3CDTF">2024-07-31T10:29:00Z</dcterms:created>
  <dcterms:modified xsi:type="dcterms:W3CDTF">2024-07-31T10:29:00Z</dcterms:modified>
</cp:coreProperties>
</file>